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11" w:rsidRPr="00F36952" w:rsidRDefault="00B63F11" w:rsidP="00B63F11">
      <w:pPr>
        <w:spacing w:before="60" w:after="12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695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กรุณากรอกแบบฟอร์มและแนบเอกสารสำคัญที่อ้างถึง</w:t>
      </w:r>
    </w:p>
    <w:p w:rsidR="00EE7D7D" w:rsidRPr="00F36952" w:rsidRDefault="00B63F11" w:rsidP="00B63F11">
      <w:pPr>
        <w:spacing w:before="60" w:after="12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6952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แบบฟอร์มนี้จะนำเสนอต่อคณะกรรมการพัฒนาส่งเสริมและสนับสนุนจริยธรรมการวิจัยในมนุษย์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1559"/>
      </w:tblGrid>
      <w:tr w:rsidR="00F36952" w:rsidRPr="00F36952" w:rsidTr="00882502">
        <w:trPr>
          <w:tblHeader/>
        </w:trPr>
        <w:tc>
          <w:tcPr>
            <w:tcW w:w="8359" w:type="dxa"/>
            <w:shd w:val="clear" w:color="auto" w:fill="FFF2CC" w:themeFill="accent4" w:themeFillTint="33"/>
          </w:tcPr>
          <w:p w:rsidR="00EE7D7D" w:rsidRPr="00F36952" w:rsidRDefault="00EE7D7D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F3695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หัวข้อ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EE7D7D" w:rsidRPr="00F36952" w:rsidRDefault="00EE7D7D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F3695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หมายเหตุ</w:t>
            </w: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EE7D7D" w:rsidRPr="00F36952" w:rsidRDefault="00EE7D7D" w:rsidP="00882502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F3695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ชื่อโครงการวิจัย</w:t>
            </w:r>
          </w:p>
          <w:p w:rsidR="00EE7D7D" w:rsidRPr="00F36952" w:rsidRDefault="00D64178" w:rsidP="00882502">
            <w:pPr>
              <w:pStyle w:val="ListParagraph"/>
              <w:numPr>
                <w:ilvl w:val="1"/>
                <w:numId w:val="41"/>
              </w:numPr>
              <w:spacing w:before="60" w:after="120"/>
              <w:ind w:left="880" w:hanging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ชื่อภาษาไทย</w:t>
            </w:r>
            <w:r w:rsidRPr="00F36952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:</w:t>
            </w:r>
          </w:p>
          <w:p w:rsidR="00EE7D7D" w:rsidRPr="00F36952" w:rsidRDefault="00EE7D7D" w:rsidP="00882502">
            <w:pPr>
              <w:pStyle w:val="ListParagraph"/>
              <w:spacing w:before="60" w:after="120"/>
              <w:ind w:left="8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7D7D" w:rsidRPr="00F36952" w:rsidRDefault="00D64178" w:rsidP="00882502">
            <w:pPr>
              <w:pStyle w:val="ListParagraph"/>
              <w:numPr>
                <w:ilvl w:val="1"/>
                <w:numId w:val="41"/>
              </w:numPr>
              <w:spacing w:before="60" w:after="120"/>
              <w:ind w:left="880" w:hanging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ชื่อภาษาอังกฤษ:</w:t>
            </w:r>
          </w:p>
          <w:p w:rsidR="00EE7D7D" w:rsidRPr="00F36952" w:rsidRDefault="00EE7D7D" w:rsidP="00882502">
            <w:pPr>
              <w:pStyle w:val="ListParagraph"/>
              <w:spacing w:before="60" w:after="120"/>
              <w:ind w:left="8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EE7D7D" w:rsidRPr="00F36952" w:rsidRDefault="00EE7D7D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EE7D7D" w:rsidRPr="00F36952" w:rsidRDefault="007E4332" w:rsidP="00882502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รายละเอียดหัวหน้าโครงการและผู้วิจัยร่วม </w:t>
            </w:r>
            <w:r w:rsidRPr="00F369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(กรุณาแนบประวัติ หรือ </w:t>
            </w:r>
            <w:r w:rsidRPr="00F36952">
              <w:rPr>
                <w:rFonts w:ascii="TH SarabunPSK" w:hAnsi="TH SarabunPSK" w:cs="TH SarabunPSK"/>
                <w:sz w:val="32"/>
                <w:szCs w:val="32"/>
              </w:rPr>
              <w:t xml:space="preserve">curriculum vitae </w:t>
            </w:r>
            <w:r w:rsidRPr="00F36952">
              <w:rPr>
                <w:rFonts w:ascii="TH SarabunPSK" w:hAnsi="TH SarabunPSK" w:cs="TH SarabunPSK"/>
                <w:sz w:val="32"/>
                <w:szCs w:val="32"/>
                <w:cs/>
              </w:rPr>
              <w:t>ร่วมด้วย)</w:t>
            </w:r>
          </w:p>
          <w:p w:rsidR="00EE7D7D" w:rsidRPr="00F36952" w:rsidRDefault="00EE7D7D" w:rsidP="00882502">
            <w:pPr>
              <w:pStyle w:val="ListParagraph"/>
              <w:numPr>
                <w:ilvl w:val="1"/>
                <w:numId w:val="40"/>
              </w:numPr>
              <w:spacing w:before="60" w:after="120"/>
              <w:ind w:left="880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sz w:val="32"/>
                <w:szCs w:val="32"/>
                <w:cs/>
              </w:rPr>
              <w:t>ชื่อหัวหน้าโครงการ</w:t>
            </w:r>
            <w:r w:rsidRPr="00F3695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F36952">
              <w:rPr>
                <w:rFonts w:ascii="TH SarabunPSK" w:hAnsi="TH SarabunPSK" w:cs="TH SarabunPSK"/>
                <w:sz w:val="32"/>
                <w:szCs w:val="32"/>
                <w:cs/>
              </w:rPr>
              <w:t>(ระบุทั้งภาษาไทยและอังกฤษ)</w:t>
            </w:r>
          </w:p>
          <w:p w:rsidR="00EE7D7D" w:rsidRPr="00F36952" w:rsidRDefault="00EE7D7D" w:rsidP="00882502">
            <w:pPr>
              <w:pStyle w:val="ListParagraph"/>
              <w:spacing w:before="60" w:after="120"/>
              <w:ind w:left="8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D7D" w:rsidRPr="00F36952" w:rsidRDefault="00EE7D7D" w:rsidP="00882502">
            <w:pPr>
              <w:pStyle w:val="ListParagraph"/>
              <w:numPr>
                <w:ilvl w:val="1"/>
                <w:numId w:val="40"/>
              </w:numPr>
              <w:spacing w:before="60" w:after="120"/>
              <w:ind w:left="880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คุณวุฒิและตำแหน่งทางวิชาการ</w:t>
            </w:r>
            <w:r w:rsidRPr="00F3695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EE7D7D" w:rsidRPr="00F36952" w:rsidRDefault="00EE7D7D" w:rsidP="00882502">
            <w:pPr>
              <w:pStyle w:val="ListParagraph"/>
              <w:spacing w:before="60" w:after="120"/>
              <w:ind w:left="8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D7D" w:rsidRPr="00F36952" w:rsidRDefault="00EE7D7D" w:rsidP="00882502">
            <w:pPr>
              <w:pStyle w:val="ListParagraph"/>
              <w:numPr>
                <w:ilvl w:val="1"/>
                <w:numId w:val="40"/>
              </w:numPr>
              <w:spacing w:before="60" w:after="120"/>
              <w:ind w:left="880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sz w:val="32"/>
                <w:szCs w:val="32"/>
                <w:cs/>
              </w:rPr>
              <w:t>สถาบัน/หน่วยงานที่สังกัด</w:t>
            </w:r>
            <w:r w:rsidRPr="00F3695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EE7D7D" w:rsidRPr="00F36952" w:rsidRDefault="00EE7D7D" w:rsidP="00882502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E7D7D" w:rsidRPr="00F36952" w:rsidRDefault="00EE7D7D" w:rsidP="00882502">
            <w:pPr>
              <w:pStyle w:val="ListParagraph"/>
              <w:numPr>
                <w:ilvl w:val="1"/>
                <w:numId w:val="40"/>
              </w:numPr>
              <w:spacing w:before="60" w:after="120"/>
              <w:ind w:left="880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F36952">
              <w:rPr>
                <w:rFonts w:ascii="TH SarabunPSK" w:hAnsi="TH SarabunPSK" w:cs="TH SarabunPSK"/>
                <w:sz w:val="32"/>
                <w:szCs w:val="32"/>
              </w:rPr>
              <w:t xml:space="preserve">:                                        </w:t>
            </w:r>
            <w:r w:rsidRPr="00F36952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Pr="00F36952">
              <w:rPr>
                <w:rFonts w:ascii="TH SarabunPSK" w:hAnsi="TH SarabunPSK" w:cs="TH SarabunPSK"/>
                <w:sz w:val="32"/>
                <w:szCs w:val="32"/>
              </w:rPr>
              <w:t xml:space="preserve">:             </w:t>
            </w:r>
          </w:p>
          <w:p w:rsidR="00EE7D7D" w:rsidRPr="00F36952" w:rsidRDefault="00EE7D7D" w:rsidP="00882502">
            <w:pPr>
              <w:pStyle w:val="ListParagraph"/>
              <w:numPr>
                <w:ilvl w:val="1"/>
                <w:numId w:val="40"/>
              </w:numPr>
              <w:spacing w:before="60" w:after="120"/>
              <w:ind w:left="880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sz w:val="32"/>
                <w:szCs w:val="32"/>
                <w:cs/>
              </w:rPr>
              <w:t>อีเมล</w:t>
            </w:r>
          </w:p>
          <w:p w:rsidR="00EE7D7D" w:rsidRPr="00F36952" w:rsidRDefault="00EE7D7D" w:rsidP="00882502">
            <w:pPr>
              <w:pStyle w:val="ListParagraph"/>
              <w:numPr>
                <w:ilvl w:val="1"/>
                <w:numId w:val="40"/>
              </w:numPr>
              <w:spacing w:before="60" w:after="120"/>
              <w:ind w:left="880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รายชื่อผู้ร่วมวิจัย</w:t>
            </w:r>
            <w:r w:rsidRPr="00F36952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E45F45" w:rsidRPr="00F36952" w:rsidRDefault="00E45F45" w:rsidP="00E45F45">
            <w:pPr>
              <w:pStyle w:val="ListParagraph"/>
              <w:spacing w:before="60" w:after="120"/>
              <w:ind w:left="880"/>
              <w:rPr>
                <w:rFonts w:ascii="TH SarabunPSK" w:hAnsi="TH SarabunPSK" w:cs="TH SarabunPSK"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sz w:val="32"/>
                <w:szCs w:val="32"/>
                <w:cs/>
              </w:rPr>
              <w:t>(กรุณาใส่รายชื่อของคณะผู้วิจัยร่วมทุกคน ทั้งภาษาไทยและอังกฤษ พร้อมระบุสังกัด</w:t>
            </w:r>
            <w:r w:rsidRPr="00F3695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F369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สถานที่ติดต่อ, หมายเลขโทรศัพท์ และอีเมล โดยแบบประวัติ หรือ </w:t>
            </w:r>
            <w:r w:rsidRPr="00F36952">
              <w:rPr>
                <w:rFonts w:ascii="TH SarabunPSK" w:hAnsi="TH SarabunPSK" w:cs="TH SarabunPSK"/>
                <w:sz w:val="32"/>
                <w:szCs w:val="32"/>
              </w:rPr>
              <w:t xml:space="preserve">curriculum vitae </w:t>
            </w:r>
            <w:r w:rsidRPr="00F36952">
              <w:rPr>
                <w:rFonts w:ascii="TH SarabunPSK" w:hAnsi="TH SarabunPSK" w:cs="TH SarabunPSK"/>
                <w:sz w:val="32"/>
                <w:szCs w:val="32"/>
                <w:cs/>
              </w:rPr>
              <w:t>ร่วมด้วย)</w:t>
            </w:r>
          </w:p>
          <w:p w:rsidR="00E45F45" w:rsidRPr="00F36952" w:rsidRDefault="00E45F45" w:rsidP="00882502">
            <w:pPr>
              <w:pStyle w:val="ListParagraph"/>
              <w:numPr>
                <w:ilvl w:val="1"/>
                <w:numId w:val="40"/>
              </w:numPr>
              <w:spacing w:before="60" w:after="120"/>
              <w:ind w:left="880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F36952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ระยะเวลาและกำหนดเสร็จสิ้นโครงการ</w:t>
            </w:r>
          </w:p>
          <w:p w:rsidR="00E45F45" w:rsidRPr="00F36952" w:rsidRDefault="00E45F45" w:rsidP="00E45F45">
            <w:pPr>
              <w:pStyle w:val="ListParagraph"/>
              <w:spacing w:before="60" w:after="120"/>
              <w:ind w:left="8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EE7D7D" w:rsidRPr="00F36952" w:rsidRDefault="00EE7D7D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EE7D7D" w:rsidRPr="00F36952" w:rsidRDefault="00E81EE6" w:rsidP="00882502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สรุปย่อโครงการ (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Project Summary)</w:t>
            </w:r>
            <w:r w:rsidRPr="00F3695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3695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ความยาว</w:t>
            </w:r>
            <w:r w:rsidRPr="00F36952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1 หน้ากระดาษ</w:t>
            </w:r>
            <w:r w:rsidRPr="00F3695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E7D7D" w:rsidRPr="00F36952" w:rsidRDefault="00EE7D7D" w:rsidP="00882502">
            <w:p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E81EE6" w:rsidRPr="00F36952" w:rsidRDefault="00E81EE6" w:rsidP="00882502">
            <w:p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EE7D7D" w:rsidRPr="00F36952" w:rsidRDefault="00EE7D7D" w:rsidP="00882502">
            <w:p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EE7D7D" w:rsidRPr="00F36952" w:rsidRDefault="00EE7D7D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EE7D7D" w:rsidRPr="00F36952" w:rsidRDefault="008C64A2" w:rsidP="00882502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หลักการและเหตุผลการศึกษา</w:t>
            </w:r>
            <w:r w:rsidRPr="00F369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A12DD2" w:rsidRPr="00F36952" w:rsidRDefault="00A12DD2" w:rsidP="00882502">
            <w:p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943D4C" w:rsidRPr="00F36952" w:rsidRDefault="00943D4C" w:rsidP="00882502">
            <w:p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EE7D7D" w:rsidRPr="00F36952" w:rsidRDefault="00EE7D7D" w:rsidP="00882502">
            <w:p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EE7D7D" w:rsidRPr="00F36952" w:rsidRDefault="00EE7D7D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EE7D7D" w:rsidRPr="00F36952" w:rsidRDefault="001B55EA" w:rsidP="00882502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สรุปย่อ</w:t>
            </w:r>
            <w:r w:rsidRPr="00F369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การศึกษาที่มีมาก่อนหน้า</w:t>
            </w:r>
          </w:p>
          <w:p w:rsidR="00943D4C" w:rsidRPr="00F36952" w:rsidRDefault="00943D4C" w:rsidP="00882502">
            <w:p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EE7D7D" w:rsidRPr="00F36952" w:rsidRDefault="00EE7D7D" w:rsidP="00882502">
            <w:p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EE7D7D" w:rsidRPr="00F36952" w:rsidRDefault="00EE7D7D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EE7D7D" w:rsidRPr="00F36952" w:rsidRDefault="00EB313B" w:rsidP="002D249A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รายละเอียดโดยสังเขปของสถานที่ที่</w:t>
            </w:r>
            <w:r w:rsidRPr="00F369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  <w:r w:rsidRPr="00F369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จะเข้าไปดำเนินการ</w:t>
            </w:r>
            <w:r w:rsidRPr="00F369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12DD2" w:rsidRPr="00F36952" w:rsidRDefault="00A12DD2" w:rsidP="00882502">
            <w:p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943D4C" w:rsidRPr="00F36952" w:rsidRDefault="00943D4C" w:rsidP="00882502">
            <w:p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EE7D7D" w:rsidRPr="00F36952" w:rsidRDefault="00EE7D7D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CC5420" w:rsidRPr="00F36952" w:rsidRDefault="00CC5420" w:rsidP="00882502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F3695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ชื่อและที่อยู่ของผู้สนับสนุนการวิจัย</w:t>
            </w:r>
          </w:p>
          <w:p w:rsidR="00EE7D7D" w:rsidRPr="00F36952" w:rsidRDefault="00EE7D7D" w:rsidP="00882502">
            <w:p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943D4C" w:rsidRPr="00F36952" w:rsidRDefault="00943D4C" w:rsidP="00882502">
            <w:p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EE7D7D" w:rsidRPr="00F36952" w:rsidRDefault="00EE7D7D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EE7D7D" w:rsidRPr="00F36952" w:rsidRDefault="00EE7D7D" w:rsidP="00882502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F3695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วัตถุประสงค์ของการวิจัย</w:t>
            </w:r>
          </w:p>
          <w:p w:rsidR="00EE7D7D" w:rsidRPr="00F36952" w:rsidRDefault="00EE7D7D" w:rsidP="00882502">
            <w:p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A12DD2" w:rsidRPr="00F36952" w:rsidRDefault="00A12DD2" w:rsidP="00882502">
            <w:p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943D4C" w:rsidRPr="00F36952" w:rsidRDefault="00943D4C" w:rsidP="00882502">
            <w:p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EE7D7D" w:rsidRPr="00F36952" w:rsidRDefault="00EE7D7D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943D4C" w:rsidRPr="00F36952" w:rsidRDefault="00943D4C" w:rsidP="00943D4C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F369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รายละเอียดของการออกแบบการวิจัย  </w:t>
            </w:r>
          </w:p>
          <w:p w:rsidR="00943D4C" w:rsidRPr="00F36952" w:rsidRDefault="00943D4C" w:rsidP="00943D4C">
            <w:p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  <w:p w:rsidR="00943D4C" w:rsidRPr="00F36952" w:rsidRDefault="00943D4C" w:rsidP="00943D4C">
            <w:p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  <w:p w:rsidR="00943D4C" w:rsidRPr="00F36952" w:rsidRDefault="00943D4C" w:rsidP="00943D4C">
            <w:p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943D4C" w:rsidRPr="00F36952" w:rsidRDefault="00943D4C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943D4C" w:rsidRPr="00F36952" w:rsidRDefault="00943D4C" w:rsidP="00943D4C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จำนวนผู้เข้าร่วมวิจัยที่จำเป็นต้องใช้ และวิธีการคำนวณขนาดตัวอย่าง</w:t>
            </w:r>
          </w:p>
          <w:p w:rsidR="00943D4C" w:rsidRPr="00F36952" w:rsidRDefault="00943D4C" w:rsidP="00943D4C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D4C" w:rsidRPr="00F36952" w:rsidRDefault="00943D4C" w:rsidP="00943D4C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D4C" w:rsidRPr="00F36952" w:rsidRDefault="00943D4C" w:rsidP="00943D4C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943D4C" w:rsidRPr="00F36952" w:rsidRDefault="00943D4C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943D4C" w:rsidRPr="00F36952" w:rsidRDefault="00943D4C" w:rsidP="00943D4C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เกณฑ์การคัดเลือก</w:t>
            </w:r>
            <w:r w:rsidRPr="00F369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เข้าร่วมวิจัย</w:t>
            </w:r>
          </w:p>
          <w:p w:rsidR="00943D4C" w:rsidRPr="00F36952" w:rsidRDefault="00943D4C" w:rsidP="00943D4C">
            <w:pPr>
              <w:pStyle w:val="ListParagraph"/>
              <w:numPr>
                <w:ilvl w:val="1"/>
                <w:numId w:val="42"/>
              </w:numPr>
              <w:spacing w:before="60" w:after="120"/>
              <w:ind w:left="1021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sz w:val="32"/>
                <w:szCs w:val="32"/>
                <w:cs/>
              </w:rPr>
              <w:t>เกณฑ์คัดเข้า (</w:t>
            </w:r>
            <w:r w:rsidRPr="00F36952">
              <w:rPr>
                <w:rFonts w:ascii="TH SarabunPSK" w:hAnsi="TH SarabunPSK" w:cs="TH SarabunPSK"/>
                <w:sz w:val="32"/>
                <w:szCs w:val="32"/>
              </w:rPr>
              <w:t>Inclusion Criteria)</w:t>
            </w:r>
          </w:p>
          <w:p w:rsidR="00943D4C" w:rsidRPr="00F36952" w:rsidRDefault="00943D4C" w:rsidP="00943D4C">
            <w:pPr>
              <w:pStyle w:val="ListParagraph"/>
              <w:spacing w:before="60" w:after="120"/>
              <w:ind w:left="102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D4C" w:rsidRPr="00F36952" w:rsidRDefault="00943D4C" w:rsidP="00943D4C">
            <w:pPr>
              <w:pStyle w:val="ListParagraph"/>
              <w:numPr>
                <w:ilvl w:val="1"/>
                <w:numId w:val="42"/>
              </w:numPr>
              <w:spacing w:before="60" w:after="120"/>
              <w:ind w:left="1021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sz w:val="32"/>
                <w:szCs w:val="32"/>
                <w:cs/>
              </w:rPr>
              <w:t>เกณฑ์คัดออก (</w:t>
            </w:r>
            <w:r w:rsidRPr="00F36952">
              <w:rPr>
                <w:rFonts w:ascii="TH SarabunPSK" w:hAnsi="TH SarabunPSK" w:cs="TH SarabunPSK"/>
                <w:sz w:val="32"/>
                <w:szCs w:val="32"/>
              </w:rPr>
              <w:t>Exclusion Criteria</w:t>
            </w:r>
            <w:r w:rsidRPr="00F3695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43D4C" w:rsidRPr="00F36952" w:rsidRDefault="00943D4C" w:rsidP="00943D4C">
            <w:pPr>
              <w:pStyle w:val="ListParagraph"/>
              <w:spacing w:before="60" w:after="120"/>
              <w:ind w:left="102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D4C" w:rsidRPr="00F36952" w:rsidRDefault="00943D4C" w:rsidP="00943D4C">
            <w:pPr>
              <w:pStyle w:val="ListParagraph"/>
              <w:numPr>
                <w:ilvl w:val="1"/>
                <w:numId w:val="42"/>
              </w:numPr>
              <w:spacing w:before="60" w:after="120"/>
              <w:ind w:left="1021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sz w:val="32"/>
                <w:szCs w:val="32"/>
                <w:cs/>
              </w:rPr>
              <w:t>เกณฑ์ตัด</w:t>
            </w:r>
            <w:r w:rsidR="00E31DE8" w:rsidRPr="00F3695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E31DE8" w:rsidRPr="00F36952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เข้าร่วมวิจัย</w:t>
            </w:r>
            <w:r w:rsidRPr="00F36952">
              <w:rPr>
                <w:rFonts w:ascii="TH SarabunPSK" w:hAnsi="TH SarabunPSK" w:cs="TH SarabunPSK"/>
                <w:sz w:val="32"/>
                <w:szCs w:val="32"/>
                <w:cs/>
              </w:rPr>
              <w:t>ออกจากโครงการ (</w:t>
            </w:r>
            <w:r w:rsidRPr="00F36952">
              <w:rPr>
                <w:rFonts w:ascii="TH SarabunPSK" w:hAnsi="TH SarabunPSK" w:cs="TH SarabunPSK"/>
                <w:sz w:val="32"/>
                <w:szCs w:val="32"/>
              </w:rPr>
              <w:t>Discontinuation Criteria</w:t>
            </w:r>
            <w:r w:rsidRPr="00F3695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43D4C" w:rsidRPr="00F36952" w:rsidRDefault="00943D4C" w:rsidP="00943D4C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43D4C" w:rsidRPr="00F36952" w:rsidRDefault="00943D4C" w:rsidP="00943D4C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943D4C" w:rsidRPr="00F36952" w:rsidRDefault="00943D4C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EE22C2" w:rsidRPr="00F36952" w:rsidRDefault="00EE22C2" w:rsidP="00EE22C2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F36952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หลักการ</w:t>
            </w:r>
            <w:r w:rsidRPr="00F3695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เหตุผล</w:t>
            </w:r>
            <w:r w:rsidRPr="00F36952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ที่จะวิจัย</w:t>
            </w:r>
            <w:r w:rsidRPr="00F3695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ในกลุ่มเปราะบาง (ถ้ามี) </w:t>
            </w:r>
          </w:p>
          <w:p w:rsidR="00EE22C2" w:rsidRPr="00F36952" w:rsidRDefault="00EE22C2" w:rsidP="00EE22C2">
            <w:p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943D4C" w:rsidRPr="00F36952" w:rsidRDefault="00EE22C2" w:rsidP="00EE22C2">
            <w:p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F36952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ร</w:t>
            </w:r>
            <w:r w:rsidRPr="00F3695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ายละเอียดมาตรการพิเศษที่จะลดความเสี่ยงต่อบุคคลให้เหลือน้อยที่สุด</w:t>
            </w:r>
          </w:p>
          <w:p w:rsidR="00EE22C2" w:rsidRPr="00F36952" w:rsidRDefault="00EE22C2" w:rsidP="00EE22C2">
            <w:p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EE22C2" w:rsidRPr="00F36952" w:rsidRDefault="00EE22C2" w:rsidP="00EE22C2">
            <w:p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943D4C" w:rsidRPr="00F36952" w:rsidRDefault="00943D4C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EE22C2" w:rsidRPr="00F36952" w:rsidRDefault="000960BE" w:rsidP="000960BE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กระบวนการคัดเลือก</w:t>
            </w:r>
            <w:r w:rsidRPr="00F369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เข้าร่วมวิจัย เช่น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การโฆษณา</w:t>
            </w:r>
          </w:p>
          <w:p w:rsidR="000960BE" w:rsidRPr="00F36952" w:rsidRDefault="000960BE" w:rsidP="000960BE">
            <w:p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0960BE" w:rsidRPr="00F36952" w:rsidRDefault="000960BE" w:rsidP="000960BE">
            <w:p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ขั้นตอนที่จะดำเนินการเพื่อคุ้มครองความเป็นส่วนตัวและการรักษาความลับ</w:t>
            </w:r>
          </w:p>
          <w:p w:rsidR="000960BE" w:rsidRPr="00F36952" w:rsidRDefault="000960BE" w:rsidP="000960BE">
            <w:p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0960BE" w:rsidRPr="00F36952" w:rsidRDefault="000960BE" w:rsidP="000960BE">
            <w:pPr>
              <w:spacing w:before="60" w:after="120" w:line="240" w:lineRule="auto"/>
              <w:ind w:left="426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EE22C2" w:rsidRPr="00F36952" w:rsidRDefault="00EE22C2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0960BE" w:rsidRPr="00F36952" w:rsidRDefault="00C75AD3" w:rsidP="00C75AD3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 และคำอธิบาย</w:t>
            </w:r>
            <w:r w:rsidRPr="00F369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ทั้งหมดเกี่ยวกับการดำเนินการกับ</w:t>
            </w:r>
            <w:r w:rsidRPr="00F369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เข้าร่วมวิจัย</w:t>
            </w:r>
          </w:p>
          <w:p w:rsidR="00C75AD3" w:rsidRPr="00F36952" w:rsidRDefault="00C75AD3" w:rsidP="00C75AD3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5AD3" w:rsidRPr="00F36952" w:rsidRDefault="00C75AD3" w:rsidP="00C75AD3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5AD3" w:rsidRPr="00F36952" w:rsidRDefault="00C75AD3" w:rsidP="00C75AD3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960BE" w:rsidRPr="00F36952" w:rsidRDefault="000960BE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C75AD3" w:rsidRPr="00F36952" w:rsidRDefault="008F4A0A" w:rsidP="008F4A0A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แผนและหลักการเหตุผลในการถอน หรือยับยั้งการรักษามาตรฐานในตลอดระยะเวลาของการวิจัย รวมทั้งความเสี่ยงใดๆ ที่อาจเกิดขึ้นกับผู้เข้าร่วมวิจัย</w:t>
            </w:r>
          </w:p>
          <w:p w:rsidR="008F4A0A" w:rsidRPr="00F36952" w:rsidRDefault="008F4A0A" w:rsidP="008F4A0A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4A0A" w:rsidRPr="00F36952" w:rsidRDefault="008F4A0A" w:rsidP="008F4A0A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C75AD3" w:rsidRPr="00F36952" w:rsidRDefault="00C75AD3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8F4A0A" w:rsidRPr="00F36952" w:rsidRDefault="008F4A0A" w:rsidP="008F4A0A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การรักษาอื่น</w:t>
            </w:r>
            <w:r w:rsidRPr="00F369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ๆ ทั้งหมดที่อาจให้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หรืออนุญาต หรือห้าม</w:t>
            </w:r>
            <w:r w:rsidRPr="00F369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 ใน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ระหว่างการศึกษาวิจัย</w:t>
            </w:r>
          </w:p>
          <w:p w:rsidR="008F4A0A" w:rsidRPr="00F36952" w:rsidRDefault="008F4A0A" w:rsidP="008F4A0A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4A0A" w:rsidRPr="00F36952" w:rsidRDefault="008F4A0A" w:rsidP="008F4A0A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8F4A0A" w:rsidRPr="00F36952" w:rsidRDefault="008F4A0A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8F4A0A" w:rsidRPr="00F36952" w:rsidRDefault="00FE353F" w:rsidP="00FE353F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การทดสอบทางคลินิกและทางห้องปฏิบัติการ และการทดสอบอื่นๆ ที่จะกระทำต่อผู้เข้าร่วมวิจัย</w:t>
            </w:r>
          </w:p>
          <w:p w:rsidR="00FE353F" w:rsidRPr="00F36952" w:rsidRDefault="00FE353F" w:rsidP="00FE353F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53F" w:rsidRPr="00F36952" w:rsidRDefault="00FE353F" w:rsidP="00FE353F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8F4A0A" w:rsidRPr="00F36952" w:rsidRDefault="008F4A0A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FE353F" w:rsidRPr="00F36952" w:rsidRDefault="00DB1B54" w:rsidP="00DB1B54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ตัวอย่างของแบบรายงานมาตรฐาน (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standardized case-report forms) 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ที่จะใช้</w:t>
            </w:r>
            <w:r w:rsidRPr="00F369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วิธีบันทึกผลการรักษา (รายละเอียดและการประเมินผลวิธีการต่างๆ และความถี่ของการวัด) วิธีดำเนินการติดตาม</w:t>
            </w:r>
          </w:p>
          <w:p w:rsidR="00DB1B54" w:rsidRPr="00F36952" w:rsidRDefault="00DB1B54" w:rsidP="00DB1B54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1B54" w:rsidRPr="00F36952" w:rsidRDefault="00DB1B54" w:rsidP="00DB1B54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FE353F" w:rsidRPr="00F36952" w:rsidRDefault="00FE353F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DB1B54" w:rsidRPr="00F36952" w:rsidRDefault="00F74B89" w:rsidP="00DB1B54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กฎหรือหลักเกณฑ์ที่จะถอนผู้เข้าร่วมวิจัยออกจากการวิจัย หรือการทดลองทางคลินิก หรือการยุติโครงการวิจัยทั้งหมด</w:t>
            </w:r>
          </w:p>
          <w:p w:rsidR="00F74B89" w:rsidRPr="00F36952" w:rsidRDefault="00F74B89" w:rsidP="00F74B89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74B89" w:rsidRPr="00F36952" w:rsidRDefault="00F74B89" w:rsidP="00F74B89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DB1B54" w:rsidRPr="00F36952" w:rsidRDefault="00DB1B54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F74B89" w:rsidRPr="00F36952" w:rsidRDefault="002030C6" w:rsidP="002030C6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วิธีการบันทึกและการรายงานอาการไม่พึงประสงค์ และข้อกำหนดในการจัดการกับภาวะแทรกแทรกซ้อนต่างๆ</w:t>
            </w:r>
          </w:p>
          <w:p w:rsidR="002030C6" w:rsidRPr="00F36952" w:rsidRDefault="002030C6" w:rsidP="002030C6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30C6" w:rsidRPr="00F36952" w:rsidRDefault="002030C6" w:rsidP="002030C6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F74B89" w:rsidRPr="00F36952" w:rsidRDefault="00F74B89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2030C6" w:rsidRPr="00F36952" w:rsidRDefault="006B62FC" w:rsidP="002030C6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ความเสี่ยงที่ทราบหรือคาดว่าจะเกิดขึ้นของอาการไม่พึงประสงค์ รวมทั้งความเสี่ยงของวิธีการแต่ละอย่าง</w:t>
            </w:r>
            <w:r w:rsidRPr="00F369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และความเสี่ยงจากยา</w:t>
            </w:r>
            <w:r w:rsidRPr="00F369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วัคซีน หรือวิธีดำเนินการที่จะทำการทดสอบ</w:t>
            </w:r>
          </w:p>
          <w:p w:rsidR="006B62FC" w:rsidRPr="00F36952" w:rsidRDefault="006B62FC" w:rsidP="006B62FC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62FC" w:rsidRPr="00F36952" w:rsidRDefault="006B62FC" w:rsidP="006B62FC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2030C6" w:rsidRPr="00F36952" w:rsidRDefault="002030C6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6B62FC" w:rsidRPr="00F36952" w:rsidRDefault="00DC7A40" w:rsidP="002030C6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</w:t>
            </w:r>
            <w:r w:rsidR="007D445B"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ผู้เข้าร่วมวิจัยและผู้อื่น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จะได้รับจากการวิจัย</w:t>
            </w:r>
            <w:r w:rsidRPr="00F369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D6400" w:rsidRPr="00F36952" w:rsidRDefault="00ED6400" w:rsidP="00ED6400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6400" w:rsidRPr="00F36952" w:rsidRDefault="00ED6400" w:rsidP="00ED6400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6B62FC" w:rsidRPr="00F36952" w:rsidRDefault="006B62FC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ED6400" w:rsidRPr="00F36952" w:rsidRDefault="00C36C23" w:rsidP="002030C6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ประโยชน์ที่คาดว่าจะเกิดขึ้นจากการวิจัยแก่ประชากร รวมถึงความรู้ใหม่ที่การศึกษาวิจัยอาจจะสร้างขึ้น</w:t>
            </w:r>
          </w:p>
          <w:p w:rsidR="00ED6400" w:rsidRPr="00F36952" w:rsidRDefault="00ED6400" w:rsidP="00ED6400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6400" w:rsidRPr="00F36952" w:rsidRDefault="00ED6400" w:rsidP="00ED6400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ED6400" w:rsidRPr="00F36952" w:rsidRDefault="00ED6400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ED6400" w:rsidRPr="00F36952" w:rsidRDefault="00ED6400" w:rsidP="00357B25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รายละเอียดของแผนสำหรับการวิจัยที่มีความเสี่ยงสูงกว่าความเสี่ยงต่ำสุดของการบาดเจ็บทางร่างกาย</w:t>
            </w:r>
          </w:p>
          <w:p w:rsidR="00ED6400" w:rsidRPr="00F36952" w:rsidRDefault="00ED6400" w:rsidP="00ED6400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6400" w:rsidRPr="00F36952" w:rsidRDefault="00ED6400" w:rsidP="00ED6400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การประกันที่จะให้การรักษาการบาดเจ็บดังกล่าว </w:t>
            </w:r>
          </w:p>
          <w:p w:rsidR="00ED6400" w:rsidRPr="00F36952" w:rsidRDefault="00ED6400" w:rsidP="00ED6400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6400" w:rsidRPr="00F36952" w:rsidRDefault="00ED6400" w:rsidP="00ED6400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เงินทุนสำหรับการรักษา</w:t>
            </w:r>
          </w:p>
          <w:p w:rsidR="00ED6400" w:rsidRPr="00F36952" w:rsidRDefault="00ED6400" w:rsidP="00ED6400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6400" w:rsidRPr="00F36952" w:rsidRDefault="00ED6400" w:rsidP="00ED6400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การชดเชยกรณีมีความพิการหรือเสียชีวิตเกี่ยวเนื่องกับการวิจัย</w:t>
            </w:r>
          </w:p>
          <w:p w:rsidR="00ED6400" w:rsidRPr="00F36952" w:rsidRDefault="00ED6400" w:rsidP="00ED6400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ED6400" w:rsidRPr="00F36952" w:rsidRDefault="00ED6400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ED6400" w:rsidRPr="00F36952" w:rsidRDefault="00445837" w:rsidP="00357B25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ข้อพิจารณาด้านจริยธรรม (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Ethical Considerations) 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ของโครงการ</w:t>
            </w:r>
          </w:p>
          <w:p w:rsidR="00445837" w:rsidRPr="00F36952" w:rsidRDefault="00445837" w:rsidP="00445837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5837" w:rsidRPr="00F36952" w:rsidRDefault="00445837" w:rsidP="00445837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ความเสี่ยงของโครงการ </w:t>
            </w:r>
          </w:p>
          <w:p w:rsidR="00445837" w:rsidRPr="00F36952" w:rsidRDefault="00445837" w:rsidP="00445837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5837" w:rsidRPr="00F36952" w:rsidRDefault="00445837" w:rsidP="00445837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วิธีการในการลดความเสี่ยงที่จะเกิดขึ้น</w:t>
            </w:r>
          </w:p>
          <w:p w:rsidR="00445837" w:rsidRPr="00F36952" w:rsidRDefault="00445837" w:rsidP="00445837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ED6400" w:rsidRPr="00F36952" w:rsidRDefault="00ED6400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681FFE" w:rsidRPr="00F36952" w:rsidRDefault="00681FFE" w:rsidP="00681FFE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การจัดให้ผู้เข้าร่วมวิจัยสามารถเข้าถึงวิธีการที่ศึกษาที่พบว่า มีประโยชน์อย่างมีนัยสำคัญอย่างต่อเนื่อง โดยบ่งชี้ถึงรูปแบบ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หน่วยงานที่เกี่ยวข้องกับการดูแลต่อเนื่อง และองค์กรที่รับผิดชอบในการจ่ายเงินและระยะเวลาที่จะให้การดูแลรับผิดชอบ</w:t>
            </w:r>
          </w:p>
          <w:p w:rsidR="00BF21B2" w:rsidRPr="00F36952" w:rsidRDefault="00BF21B2" w:rsidP="00681FFE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21B2" w:rsidRPr="00F36952" w:rsidRDefault="00BF21B2" w:rsidP="00681FFE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445837" w:rsidRPr="00F36952" w:rsidRDefault="00445837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681FFE" w:rsidRPr="00F36952" w:rsidRDefault="00681FFE" w:rsidP="00681FFE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แผนในการกำกับดูแลผลลัพธ์ของการตั้งครรภ์ ทั้งสุขภาพของมารดาและเด็กทั้งระยะสั้นและระยะยาว สำหรับการวิจัยในหญิงตั้งครรภ์</w:t>
            </w:r>
          </w:p>
          <w:p w:rsidR="00BF21B2" w:rsidRPr="00F36952" w:rsidRDefault="00BF21B2" w:rsidP="00BF21B2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ED6400" w:rsidRPr="00F36952" w:rsidRDefault="00ED6400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BF21B2" w:rsidRPr="00F36952" w:rsidRDefault="008419FD" w:rsidP="008419FD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ที่เสนอในการขอรับความยินยอมโดยความเข้าใจถ่องแท้และวิธีดำเนินการที่วางแผนในการสื่อสารสารสนเทศแก่ผู้คาดว่าจะเป็นผู้เข้าร่วมวิจัย รวมทั้งชื่อและตำแหน่งของบุคคลที่รับผิดชอบในการขอความยินยอม</w:t>
            </w:r>
          </w:p>
          <w:p w:rsidR="00DB6552" w:rsidRPr="00F36952" w:rsidRDefault="00DB6552" w:rsidP="00DB6552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BF21B2" w:rsidRPr="00F36952" w:rsidRDefault="00BF21B2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BF21B2" w:rsidRPr="00F36952" w:rsidRDefault="007329CC" w:rsidP="007329CC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การประกันในกรณีที่ผู้อาจเข้าร่วมวิจัยไม่สามารถให้ความยินยอมโดยความเข้าใจถ่องแท้ได้ด้วยตนเอง เช่น การอนุญาตจะได้รับจากบุคคลที่ได้รับมอบอำนาจอย่างถูกต้อง หรือในกรณีของเด็กที่โตพอที่จะเข้าใจความหมายของความยินยอมโดยความเข้าใจถ่องแท้แต่ยังไม่บรรลุนิติภาวะ ควรให้มีการขอการยินยอมของเด็ก เช่นเดียวกับการอนุญาตจากบิดามารดาหรือผู้ปกครองตามกฎหมาย หรือผู้แทนโดยชอบธรรม</w:t>
            </w:r>
          </w:p>
          <w:p w:rsidR="007329CC" w:rsidRPr="00F36952" w:rsidRDefault="007329CC" w:rsidP="007329CC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BF21B2" w:rsidRPr="00F36952" w:rsidRDefault="00BF21B2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7329CC" w:rsidRPr="00F36952" w:rsidRDefault="002006B2" w:rsidP="002006B2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รายการแสดงการตอบแทนทางการเงินหรือการจูงใจอื่นๆ ที่จะให้แก่ผู้ที่อาจเข้าร่วมการวิจัย เช่น การให้เงิน ของขวัญ การให้บริการ </w:t>
            </w:r>
            <w:r w:rsidRPr="00F369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สิ่งอํานวยความสะดวกต่างๆ ฟรี และพันธะทางการเงินใดๆ เช่น การจ่ายค่ารักษาพยาบาล</w:t>
            </w:r>
          </w:p>
          <w:p w:rsidR="002006B2" w:rsidRPr="00F36952" w:rsidRDefault="002006B2" w:rsidP="002006B2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7329CC" w:rsidRPr="00F36952" w:rsidRDefault="007329CC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BF21B2" w:rsidRPr="00F36952" w:rsidRDefault="00FE335F" w:rsidP="00681FFE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แผนและวิธีดําเนินการ รวมทั้งผู้รับผิดชอบในการสื่อสารสารสนเทศ</w:t>
            </w:r>
            <w:r w:rsidRPr="00F369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ให้ข้อมูลใดๆ ที่เกิดขึ้นจากการวิจัยแก่ผู้เข้าร่วมวิจัย (เช่น ในเรื่องอันตราย หรือประโยชน์) หรือข้อมูลจากการวิจัยอื่นในเรื่องเดียวกัน ที่อาจมีผลต่อความเต็มใจของผู้เข้าร่วมวิจัยที่จะอยู่ในการวิจัยต่อไปหรือไม่</w:t>
            </w:r>
          </w:p>
          <w:p w:rsidR="00FE335F" w:rsidRPr="00F36952" w:rsidRDefault="00FE335F" w:rsidP="00FE335F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BF21B2" w:rsidRPr="00F36952" w:rsidRDefault="00BF21B2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FE335F" w:rsidRPr="00F36952" w:rsidRDefault="00436D32" w:rsidP="00436D32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แผนการแจ้งผลการวิจัยแก่ผู้เข้าร่วมวิจัย</w:t>
            </w:r>
          </w:p>
          <w:p w:rsidR="00436D32" w:rsidRPr="00F36952" w:rsidRDefault="00436D32" w:rsidP="00436D32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FE335F" w:rsidRPr="00F36952" w:rsidRDefault="00FE335F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436D32" w:rsidRPr="00F36952" w:rsidRDefault="00E66C0E" w:rsidP="00E66C0E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การจัดให้มีการคุ้มครองความลับของข้อมูลส่วนบุคคล และการเคารพในความเป็นส่วนตัวของบุคคล รวมทั้งการกําหนดข้อพึงระมัดระวังในการป้องกันการเปิดเผยผลการทดสอบทางพันธุกรรมของผู้เข้าร่วมวิจัยต่อญาติสายตรง</w:t>
            </w:r>
            <w:r w:rsidRPr="00F369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โดยไม่ได้รับความยินยอมจากผู้เข้าร่วมวิจัย</w:t>
            </w:r>
          </w:p>
          <w:p w:rsidR="00E66C0E" w:rsidRPr="00F36952" w:rsidRDefault="00E66C0E" w:rsidP="00E66C0E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436D32" w:rsidRPr="00F36952" w:rsidRDefault="00436D32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681FFE" w:rsidRPr="00F36952" w:rsidRDefault="00EE79E5" w:rsidP="00EE79E5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วิธีการจัดการข้อมูลส่วนตัวของผู้เข้าร่วมวิจัย เช่น รหัสที่จะกำหนดให้ผู้เข้าร่วมวิจัยจะกำหนดอย่างไร จะเก็บไว้ที่ไหนและเมื่อไร ผู้ใดจะเปิดรหัสได้อย่างไร ในกรณีฉุกเฉิน</w:t>
            </w:r>
          </w:p>
          <w:p w:rsidR="00EE79E5" w:rsidRPr="00F36952" w:rsidRDefault="00EE79E5" w:rsidP="00EE79E5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681FFE" w:rsidRPr="00F36952" w:rsidRDefault="00681FFE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E66C0E" w:rsidRPr="00F36952" w:rsidRDefault="00EB7CD6" w:rsidP="002030C6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การใช้ข้อมูลส่วนบุคคลหรือวัสดุชีวภาพใดๆ ที่คาดว่าจะเกิดขึ้นต่อไป</w:t>
            </w:r>
          </w:p>
          <w:p w:rsidR="00EB7CD6" w:rsidRPr="00F36952" w:rsidRDefault="00EB7CD6" w:rsidP="00EB7CD6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E66C0E" w:rsidRPr="00F36952" w:rsidRDefault="00E66C0E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EB7CD6" w:rsidRPr="00F36952" w:rsidRDefault="002019A9" w:rsidP="002019A9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รายละเอียดของแผนการวิเคราะห์ทางสถิติ รวมทั้งแผนการวิเคราะห์ระหว่างการศึกษา (ถ้ามี) และหลักเกณฑ์การยุติโครงการก่อนกำหนดเมื่อจำเป็น</w:t>
            </w:r>
          </w:p>
          <w:p w:rsidR="002019A9" w:rsidRPr="00F36952" w:rsidRDefault="002019A9" w:rsidP="002019A9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EB7CD6" w:rsidRPr="00F36952" w:rsidRDefault="00EB7CD6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2019A9" w:rsidRPr="00F36952" w:rsidRDefault="00AB4187" w:rsidP="00AB4187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แผนการกำกับดูแลอย่างต่อเนื่องในเรื่องความปลอดภัยของยาหรือวิธีการอื่นๆ ที่ใช้เพื่อวัตถุประสงค์ของการศึกษาหรือทดลอง และกรณีที่เหมาะสมอาจให้มีการแต่งตั้งคณะกรรมการอิสระด้านกำกับดูแลข้อมูลและความปลอดภัย </w:t>
            </w:r>
          </w:p>
          <w:p w:rsidR="00AB4187" w:rsidRPr="00F36952" w:rsidRDefault="00AB4187" w:rsidP="00AB4187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2019A9" w:rsidRPr="00F36952" w:rsidRDefault="002019A9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AB4187" w:rsidRPr="00F36952" w:rsidRDefault="0012645E" w:rsidP="00AB4187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รายการเอกสารอ้างอิงที่มีการอ้างอิงในโครงร่างการวิจัย</w:t>
            </w:r>
          </w:p>
          <w:p w:rsidR="0012645E" w:rsidRPr="00F36952" w:rsidRDefault="0012645E" w:rsidP="0012645E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27D0" w:rsidRPr="00F36952" w:rsidRDefault="00B327D0" w:rsidP="0012645E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AB4187" w:rsidRPr="00F36952" w:rsidRDefault="00AB4187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12645E" w:rsidRPr="00F36952" w:rsidRDefault="00FD3A14" w:rsidP="00FD3A14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แหล่งและจำนวนทุนวิจัย องค์กรที่สนับสนุนการวิจัย และบัญชีแสดงรายละเอียดด้านการเงินที่ผู้สนับสนุนสัญญากับสถาบันที่วิจัย ผู้วิจัย อาสาสมัคร และชุมชน (ถ้ามี)</w:t>
            </w:r>
          </w:p>
          <w:p w:rsidR="00FD3A14" w:rsidRPr="00F36952" w:rsidRDefault="00FD3A14" w:rsidP="00FD3A14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12645E" w:rsidRPr="00F36952" w:rsidRDefault="0012645E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FD3A14" w:rsidRPr="00F36952" w:rsidRDefault="00AB545F" w:rsidP="00D34598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การจัดการเรื่อง (1) ผลประโยชน์ทับซ้อนทางการเงินหรือด้านอื่นๆ ที่อาจมีผลกระทบต่อการตัดสินใจของผู้วิจัยหรือบุคคลอื่นในทีมวิจัย (2)</w:t>
            </w:r>
            <w:r w:rsidRPr="00F369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การแจ้งคณะกรรมการที่ดูแลเรื่องผลประโยชน์ทับซ้อนนั้น (3)</w:t>
            </w:r>
            <w:r w:rsidRPr="00F369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การสื่อสารในรายละเอียดที่เกี่ยวข้องดังกล่าวต่อคณะกรรมการจริยธรรมการวิจัย และ</w:t>
            </w:r>
            <w:r w:rsidRPr="00F369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 การส่งผ่านเรื่องผลประโยชน์ทับซ้อน</w:t>
            </w:r>
            <w:r w:rsidRPr="00F369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นั้น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ถึงผู้เข้าร่วมวิจัย</w:t>
            </w:r>
            <w:r w:rsidRPr="00F369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โดยเป็นข้อมูล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ที่คณะกรรมตัดสินใจว่า ควรส่งให้ผู้เข้าร่วมวิจัย</w:t>
            </w:r>
          </w:p>
          <w:p w:rsidR="00D34598" w:rsidRPr="00F36952" w:rsidRDefault="00D34598" w:rsidP="00D34598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FD3A14" w:rsidRPr="00F36952" w:rsidRDefault="00FD3A14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EE79E5" w:rsidRPr="00F36952" w:rsidRDefault="00B327D0" w:rsidP="00B327D0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สำหรับการวิจัยที่ดำเนินการในสถานที่ที่มีทรัพยากรน้อย</w:t>
            </w:r>
            <w:r w:rsidRPr="00F369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ระบุสิ่งที่ผู้สนับสนุนการวิจัยจะอุทิศให้เพื่อสร้างขีดความสามารถในการทบทวนทางวิชาการและจริยธรรมสําหรับโครงการวิจัยที่เกี่ยวข้องกับสุขภาพในประเทศเจ้าบ้าน</w:t>
            </w:r>
            <w:r w:rsidRPr="00F369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และการประกันว่าวัตถุประสงค์ในการสร้างขีดความสามารถ คือ การรักษาคุณค่าและความคาดหมายของผู้เข้าร่วมวิจัยและชุมชนของพวกเขา</w:t>
            </w:r>
          </w:p>
          <w:p w:rsidR="00B327D0" w:rsidRPr="00F36952" w:rsidRDefault="00B327D0" w:rsidP="00B327D0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EE79E5" w:rsidRPr="00F36952" w:rsidRDefault="00EE79E5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B327D0" w:rsidRPr="00F36952" w:rsidRDefault="00FD456E" w:rsidP="00B327D0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รายละเอียดของแผนให้ชุมชนเข้าร่วมผูกพัน (อย่างต่อเนื่อง) และนําเสนอทรัพยากรที่จะจัดสรรให้เพื่อทํากิจกรรมการเข้าร่วมผูกพันของชุมชน เอกสารเหล่านี้ต้องทําความชัดเจน อะไรที่ทําแล้วและจะทําให้สําเร็จ โดยใครและเมื่อไร</w:t>
            </w:r>
          </w:p>
          <w:p w:rsidR="00FD456E" w:rsidRPr="00F36952" w:rsidRDefault="00FD456E" w:rsidP="00FD456E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6945" w:rsidRPr="00F36952" w:rsidRDefault="00AA6945" w:rsidP="00FD456E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B327D0" w:rsidRPr="00F36952" w:rsidRDefault="00B327D0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FD456E" w:rsidRPr="00F36952" w:rsidRDefault="00FD456E" w:rsidP="00FD456E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กรณีผู้สนับสนุนการวิจัยจากภาคอุตสาหกรรมให้มีสัญญาที่ระบุว่าผู้ใดเป็นเจ้าของสิทธิในการตีพิมพ์ผลการวิจัย และพันธสัญญาที่จะต้องเป็นผู้เตรียมร่างรายงานและผลการวิจัย</w:t>
            </w:r>
            <w:r w:rsidRPr="00F369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และยื่นเสนอต่อผู้วิจัยหลัก</w:t>
            </w:r>
          </w:p>
          <w:p w:rsidR="00FD456E" w:rsidRPr="00F36952" w:rsidRDefault="00FD456E" w:rsidP="00FD456E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6945" w:rsidRPr="00F36952" w:rsidRDefault="00AA6945" w:rsidP="00FD456E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FD456E" w:rsidRPr="00F36952" w:rsidRDefault="00FD456E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FD456E" w:rsidRPr="00F36952" w:rsidRDefault="004B7145" w:rsidP="004B7145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ในกรณีที่ผลออกมาเป็นลบ ต้องมีการประกันว่า</w:t>
            </w:r>
            <w:r w:rsidRPr="00F369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ต้องมีการเสนอผลตามความเหมาะสม อาจโดยการตีพิมพ์เผยแพร่หรือโดยการรายงานต่อผู้มีอำนาจหน้าที่ในการรับขึ้นทะเบียนยา</w:t>
            </w:r>
          </w:p>
          <w:p w:rsidR="004B7145" w:rsidRPr="00F36952" w:rsidRDefault="004B7145" w:rsidP="004B7145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6945" w:rsidRPr="00F36952" w:rsidRDefault="00AA6945" w:rsidP="004B7145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FD456E" w:rsidRPr="00F36952" w:rsidRDefault="00FD456E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4B7145" w:rsidRPr="00F36952" w:rsidRDefault="00AA6945" w:rsidP="00AA6945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แผนการตีพิมพ์เผยแพร่ผลการวิจัยในแขนงจําเพาะ (เช่น ระบาดวิทยา พันธุศาสตร์ </w:t>
            </w:r>
            <w:r w:rsidR="008C4EA2"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สังคมวิทยา) ซึ่งอาจทำให้เกิดความเสี่ยงต่อผลประโยชน์ของชุมชน</w:t>
            </w:r>
            <w:r w:rsidRPr="00F369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สังคม ครอบครัว หรือกลุ่มตามเชื้อชาติ หรือชาติพันธุ์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และเพื่อลดความเสี่ยงให้เหลือต่ำสุดต่อกลุ่มเหล่านี้ โดยต้องคํานึงถึงการรักษาความลับระหว่างและหลังการวิจัย และการตีพิมพ์ข้อมูลแสดงผลในลักษณะที่เคารพต่อผลประโยชน์ของทุกฝ่ายที่เกี่ยวข้อง</w:t>
            </w:r>
          </w:p>
          <w:p w:rsidR="00AA6945" w:rsidRPr="00F36952" w:rsidRDefault="00AA6945" w:rsidP="00AA6945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6945" w:rsidRPr="00F36952" w:rsidRDefault="00AA6945" w:rsidP="00AA6945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4B7145" w:rsidRPr="00F36952" w:rsidRDefault="004B7145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36952" w:rsidRPr="00F36952" w:rsidTr="00882502">
        <w:tc>
          <w:tcPr>
            <w:tcW w:w="8359" w:type="dxa"/>
            <w:shd w:val="clear" w:color="auto" w:fill="auto"/>
          </w:tcPr>
          <w:p w:rsidR="00D34598" w:rsidRPr="00F36952" w:rsidRDefault="00AA6945" w:rsidP="00AA6945">
            <w:pPr>
              <w:numPr>
                <w:ilvl w:val="0"/>
                <w:numId w:val="27"/>
              </w:num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ข้อความที่ระบุว่า</w:t>
            </w:r>
            <w:r w:rsidRPr="00F369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หลักฐานการปลอมแปลงข้อมูลใดๆ ที่พิสูจน์แล้ว</w:t>
            </w:r>
            <w:r w:rsidRPr="00F369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จะมีการจัดการให้ถูกต้องตามนโยบายของผู้สนับสนุนการวิจัย</w:t>
            </w:r>
            <w:r w:rsidRPr="00F369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369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และมีการดําเนินการอย่างเหมาะสมกับวิธีดําเนินการที่ยอมรับไม่ได้นั้น</w:t>
            </w:r>
          </w:p>
          <w:p w:rsidR="00AA6945" w:rsidRPr="00F36952" w:rsidRDefault="00AA6945" w:rsidP="00AA6945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6945" w:rsidRPr="00F36952" w:rsidRDefault="00AA6945" w:rsidP="00AA6945">
            <w:pPr>
              <w:spacing w:before="60" w:after="120" w:line="240" w:lineRule="auto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D34598" w:rsidRPr="00F36952" w:rsidRDefault="00D34598" w:rsidP="00882502">
            <w:pPr>
              <w:spacing w:before="60"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:rsidR="00EE7D7D" w:rsidRPr="00F36952" w:rsidRDefault="00EE7D7D" w:rsidP="00EE7D7D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cs/>
          <w:lang w:eastAsia="ko-KR"/>
        </w:rPr>
        <w:sectPr w:rsidR="00EE7D7D" w:rsidRPr="00F36952" w:rsidSect="005A4EAC">
          <w:headerReference w:type="default" r:id="rId8"/>
          <w:footerReference w:type="default" r:id="rId9"/>
          <w:pgSz w:w="11907" w:h="16840" w:code="9"/>
          <w:pgMar w:top="567" w:right="1134" w:bottom="567" w:left="1134" w:header="680" w:footer="425" w:gutter="0"/>
          <w:pgNumType w:start="1"/>
          <w:cols w:space="708"/>
          <w:docGrid w:linePitch="360"/>
        </w:sectPr>
      </w:pPr>
    </w:p>
    <w:p w:rsidR="00EE7D7D" w:rsidRPr="00F36952" w:rsidRDefault="00EE7D7D" w:rsidP="00EE7D7D">
      <w:pPr>
        <w:spacing w:after="0" w:line="240" w:lineRule="auto"/>
        <w:ind w:left="181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tbl>
      <w:tblPr>
        <w:tblW w:w="9917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98"/>
        <w:gridCol w:w="1358"/>
        <w:gridCol w:w="567"/>
        <w:gridCol w:w="3827"/>
      </w:tblGrid>
      <w:tr w:rsidR="00F36952" w:rsidRPr="00F36952" w:rsidTr="00882502">
        <w:tc>
          <w:tcPr>
            <w:tcW w:w="9917" w:type="dxa"/>
            <w:gridSpan w:val="5"/>
            <w:tcBorders>
              <w:top w:val="single" w:sz="2" w:space="0" w:color="auto"/>
              <w:bottom w:val="nil"/>
            </w:tcBorders>
            <w:shd w:val="clear" w:color="auto" w:fill="auto"/>
          </w:tcPr>
          <w:p w:rsidR="00EE7D7D" w:rsidRPr="00F36952" w:rsidRDefault="00EE7D7D" w:rsidP="00882502">
            <w:pPr>
              <w:spacing w:before="120"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F3695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ผู้เสนอโครงการวิจัยสัญญาว่า </w:t>
            </w:r>
          </w:p>
        </w:tc>
      </w:tr>
      <w:tr w:rsidR="00F36952" w:rsidRPr="00F36952" w:rsidTr="00882502">
        <w:tc>
          <w:tcPr>
            <w:tcW w:w="9917" w:type="dxa"/>
            <w:gridSpan w:val="5"/>
            <w:tcBorders>
              <w:bottom w:val="nil"/>
            </w:tcBorders>
            <w:shd w:val="clear" w:color="auto" w:fill="auto"/>
          </w:tcPr>
          <w:p w:rsidR="00EE7D7D" w:rsidRPr="00F36952" w:rsidRDefault="00EE7D7D" w:rsidP="00882502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50" w:right="-57" w:hanging="22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F3695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คณะผู้วิจัยจะดำเนินการวิจัยตามรายละเอียดที่ระบุไว้ในข้อเสนอโครงการวิจัยอย่างเคร่งครัด</w:t>
            </w:r>
          </w:p>
          <w:p w:rsidR="00EE7D7D" w:rsidRPr="00F36952" w:rsidRDefault="00EE7D7D" w:rsidP="00882502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50" w:right="-57" w:hanging="22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F3695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หากมีการแก้ไขข้อเสนอโครงการวิจัย ผู้เสนอโครงการจะแจ้งให้คณะกรรมการฯ ทราบโดยเร็ว เพื่อพิจารณาอนุมัติ</w:t>
            </w:r>
          </w:p>
          <w:p w:rsidR="00EE7D7D" w:rsidRPr="00F36952" w:rsidRDefault="00EE7D7D" w:rsidP="00882502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50" w:right="-57" w:hanging="22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F3695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หาก</w:t>
            </w:r>
            <w:r w:rsidR="009E448E" w:rsidRPr="00F3695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ผู้เข้าร่วมวิจัย</w:t>
            </w:r>
            <w:r w:rsidRPr="00F3695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ในโครงการวิจัยนี้เกิดผลข้างเคียงหรืออันตรายจากการวิจัย หรือหากมีข้อมูลความรู้ใหม่เกี่ยวกับประโยชน์หรือโทษจากแหล่งอื่นในขณะทำการวิจัยนี้ ผู้เสนอโครงการจะรายงานให้คณะกรรมการฯ ทราบโดยเร็ว</w:t>
            </w:r>
          </w:p>
          <w:p w:rsidR="00EE7D7D" w:rsidRPr="00F36952" w:rsidRDefault="00EE7D7D" w:rsidP="00882502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50" w:right="-57" w:hanging="22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F3695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จะส่งรายงานความก้าวหน้าของการวิจัยทุก 1 ปี ในกรณีที่ระยะเวลาทำการวิจัยมากกว่า 1 ปี มายังคณะกรรมการฯ </w:t>
            </w:r>
          </w:p>
          <w:p w:rsidR="00EE7D7D" w:rsidRPr="00F36952" w:rsidRDefault="009E448E" w:rsidP="00A148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50" w:right="-57" w:hanging="22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F3695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จะ</w:t>
            </w:r>
            <w:r w:rsidR="00EE7D7D" w:rsidRPr="00F3695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แจ้งปิดโครงการวิจัยเมื่อดำเนินการวิจัยแล้วเสร็จ มายังคณะกรรมการฯ </w:t>
            </w:r>
          </w:p>
          <w:p w:rsidR="002D3395" w:rsidRPr="00F36952" w:rsidRDefault="002D3395" w:rsidP="002D3395">
            <w:pPr>
              <w:spacing w:after="0" w:line="240" w:lineRule="auto"/>
              <w:ind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2D3395" w:rsidRPr="00F36952" w:rsidRDefault="002D3395" w:rsidP="002D3395">
            <w:pPr>
              <w:spacing w:after="0" w:line="240" w:lineRule="auto"/>
              <w:ind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EE7D7D" w:rsidRPr="00F36952" w:rsidRDefault="00EE7D7D" w:rsidP="00882502">
            <w:pPr>
              <w:spacing w:after="0" w:line="240" w:lineRule="auto"/>
              <w:ind w:left="250" w:right="-57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F3695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(หัวหน้าโครงการและคณะผู้ร่วมวิจัยกรุณาลงนามให้ครบทุกคน พร้อมลงวันที่กำกับให้ครบถ้วน)</w:t>
            </w:r>
          </w:p>
        </w:tc>
      </w:tr>
      <w:tr w:rsidR="00F36952" w:rsidRPr="00F36952" w:rsidTr="00882502">
        <w:trPr>
          <w:trHeight w:val="822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EE7D7D" w:rsidRPr="00F36952" w:rsidRDefault="00EE7D7D" w:rsidP="00882502">
            <w:pPr>
              <w:spacing w:before="360" w:after="120" w:line="240" w:lineRule="auto"/>
              <w:ind w:left="-57" w:right="-57"/>
              <w:jc w:val="righ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F3695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ลง</w:t>
            </w:r>
            <w:r w:rsidRPr="00F3695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ชื่อ</w:t>
            </w:r>
          </w:p>
        </w:tc>
        <w:tc>
          <w:tcPr>
            <w:tcW w:w="3598" w:type="dxa"/>
            <w:tcBorders>
              <w:bottom w:val="nil"/>
            </w:tcBorders>
            <w:shd w:val="clear" w:color="auto" w:fill="auto"/>
          </w:tcPr>
          <w:p w:rsidR="00EE7D7D" w:rsidRPr="00F36952" w:rsidRDefault="00EE7D7D" w:rsidP="00882502">
            <w:pPr>
              <w:spacing w:before="360" w:after="120" w:line="240" w:lineRule="auto"/>
              <w:ind w:left="-108" w:right="-108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F3695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...................................................................</w:t>
            </w:r>
          </w:p>
          <w:p w:rsidR="00EE7D7D" w:rsidRPr="00F36952" w:rsidRDefault="00EE7D7D" w:rsidP="00882502">
            <w:pPr>
              <w:spacing w:before="360" w:after="120" w:line="240" w:lineRule="auto"/>
              <w:ind w:left="-108" w:right="-108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F3695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(</w:t>
            </w:r>
            <w:r w:rsidRPr="00F3695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…………………………………………………………</w:t>
            </w:r>
            <w:r w:rsidRPr="00F3695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.)</w:t>
            </w:r>
          </w:p>
        </w:tc>
        <w:tc>
          <w:tcPr>
            <w:tcW w:w="1358" w:type="dxa"/>
            <w:tcBorders>
              <w:bottom w:val="nil"/>
            </w:tcBorders>
            <w:shd w:val="clear" w:color="auto" w:fill="auto"/>
          </w:tcPr>
          <w:p w:rsidR="00EE7D7D" w:rsidRPr="00F36952" w:rsidRDefault="00EE7D7D" w:rsidP="00882502">
            <w:pPr>
              <w:spacing w:before="360" w:after="120" w:line="240" w:lineRule="auto"/>
              <w:ind w:left="-108" w:right="-108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F3695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หัวหน้าโครงการ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EE7D7D" w:rsidRPr="00F36952" w:rsidRDefault="00EE7D7D" w:rsidP="00882502">
            <w:pPr>
              <w:spacing w:before="360" w:after="120" w:line="240" w:lineRule="auto"/>
              <w:ind w:left="-57" w:right="-57"/>
              <w:jc w:val="righ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F3695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วันที่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:rsidR="00EE7D7D" w:rsidRPr="00F36952" w:rsidRDefault="00EE7D7D" w:rsidP="00882502">
            <w:pPr>
              <w:spacing w:before="360" w:after="120" w:line="240" w:lineRule="auto"/>
              <w:ind w:left="-113" w:right="-113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F3695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…………………………………</w:t>
            </w:r>
            <w:r w:rsidRPr="00F3695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..</w:t>
            </w:r>
            <w:r w:rsidRPr="00F3695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……………</w:t>
            </w:r>
            <w:r w:rsidRPr="00F3695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</w:t>
            </w:r>
            <w:r w:rsidRPr="00F3695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………………</w:t>
            </w:r>
          </w:p>
        </w:tc>
      </w:tr>
      <w:tr w:rsidR="00F36952" w:rsidRPr="00F36952" w:rsidTr="00882502">
        <w:trPr>
          <w:trHeight w:val="822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EE7D7D" w:rsidRPr="00F36952" w:rsidRDefault="00EE7D7D" w:rsidP="00882502">
            <w:pPr>
              <w:spacing w:before="360" w:after="120" w:line="240" w:lineRule="auto"/>
              <w:ind w:left="-57" w:right="-57"/>
              <w:jc w:val="right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F3695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ลงชื่อ</w:t>
            </w:r>
          </w:p>
        </w:tc>
        <w:tc>
          <w:tcPr>
            <w:tcW w:w="3598" w:type="dxa"/>
            <w:tcBorders>
              <w:bottom w:val="nil"/>
            </w:tcBorders>
            <w:shd w:val="clear" w:color="auto" w:fill="auto"/>
          </w:tcPr>
          <w:p w:rsidR="00EE7D7D" w:rsidRPr="00F36952" w:rsidRDefault="00EE7D7D" w:rsidP="00882502">
            <w:pPr>
              <w:spacing w:before="360" w:after="120" w:line="240" w:lineRule="auto"/>
              <w:ind w:left="-108" w:right="-108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F3695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……………………………………………………………</w:t>
            </w:r>
          </w:p>
          <w:p w:rsidR="00EE7D7D" w:rsidRPr="00F36952" w:rsidRDefault="00EE7D7D" w:rsidP="00882502">
            <w:pPr>
              <w:spacing w:before="360" w:after="120" w:line="240" w:lineRule="auto"/>
              <w:ind w:left="-108" w:right="-108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F3695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(</w:t>
            </w:r>
            <w:r w:rsidRPr="00F3695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…………………………………………………………</w:t>
            </w:r>
            <w:r w:rsidRPr="00F3695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.)</w:t>
            </w:r>
          </w:p>
        </w:tc>
        <w:tc>
          <w:tcPr>
            <w:tcW w:w="1358" w:type="dxa"/>
            <w:tcBorders>
              <w:bottom w:val="nil"/>
            </w:tcBorders>
            <w:shd w:val="clear" w:color="auto" w:fill="auto"/>
          </w:tcPr>
          <w:p w:rsidR="00EE7D7D" w:rsidRPr="00F36952" w:rsidRDefault="00EE7D7D" w:rsidP="00882502">
            <w:pPr>
              <w:spacing w:before="360" w:after="120" w:line="240" w:lineRule="auto"/>
              <w:ind w:left="-108" w:right="-108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F3695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ผู้วิจัยร่วม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EE7D7D" w:rsidRPr="00F36952" w:rsidRDefault="00EE7D7D" w:rsidP="00882502">
            <w:pPr>
              <w:spacing w:before="360" w:after="120" w:line="240" w:lineRule="auto"/>
              <w:ind w:left="-57" w:right="-57"/>
              <w:jc w:val="right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F3695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วันที่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:rsidR="00EE7D7D" w:rsidRPr="00F36952" w:rsidRDefault="00EE7D7D" w:rsidP="00882502">
            <w:pPr>
              <w:spacing w:before="360" w:after="120" w:line="240" w:lineRule="auto"/>
              <w:ind w:left="-113" w:right="-113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F3695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…………………………………</w:t>
            </w:r>
            <w:r w:rsidRPr="00F3695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..</w:t>
            </w:r>
            <w:r w:rsidRPr="00F3695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……………</w:t>
            </w:r>
            <w:r w:rsidRPr="00F3695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</w:t>
            </w:r>
            <w:r w:rsidRPr="00F3695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………………</w:t>
            </w:r>
          </w:p>
        </w:tc>
      </w:tr>
    </w:tbl>
    <w:p w:rsidR="00EE7D7D" w:rsidRPr="00F36952" w:rsidRDefault="00EE7D7D" w:rsidP="00EE7D7D">
      <w:pPr>
        <w:spacing w:before="120" w:after="0" w:line="240" w:lineRule="auto"/>
        <w:jc w:val="thaiDistribute"/>
        <w:outlineLvl w:val="0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EE7D7D" w:rsidRPr="00F36952" w:rsidRDefault="00EE7D7D" w:rsidP="00EE7D7D">
      <w:pPr>
        <w:spacing w:before="120" w:after="0" w:line="240" w:lineRule="auto"/>
        <w:jc w:val="thaiDistribute"/>
        <w:outlineLvl w:val="0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F36952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หมายเหตุ: </w:t>
      </w:r>
    </w:p>
    <w:p w:rsidR="00EE7D7D" w:rsidRPr="00F36952" w:rsidRDefault="00EE7D7D" w:rsidP="00EE7D7D">
      <w:pPr>
        <w:numPr>
          <w:ilvl w:val="0"/>
          <w:numId w:val="21"/>
        </w:numPr>
        <w:tabs>
          <w:tab w:val="clear" w:pos="1800"/>
        </w:tabs>
        <w:spacing w:after="0" w:line="240" w:lineRule="auto"/>
        <w:ind w:left="408" w:hanging="227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6952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กรุณาแนบไฟล์อิเล็กทรอนิกส์ของเอกสารทั้งหมดมาด้วย </w:t>
      </w:r>
    </w:p>
    <w:p w:rsidR="00EE7D7D" w:rsidRPr="00F36952" w:rsidRDefault="00EE7D7D" w:rsidP="00EE7D7D">
      <w:pPr>
        <w:numPr>
          <w:ilvl w:val="0"/>
          <w:numId w:val="21"/>
        </w:numPr>
        <w:tabs>
          <w:tab w:val="clear" w:pos="1800"/>
        </w:tabs>
        <w:spacing w:after="0" w:line="240" w:lineRule="auto"/>
        <w:ind w:left="408" w:hanging="227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695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กรุณาทำสำเนาเอกสารนี้ไว้กับตัวท่านก่อนส่ง</w:t>
      </w:r>
    </w:p>
    <w:p w:rsidR="00EE7D7D" w:rsidRPr="00F36952" w:rsidRDefault="00EE7D7D" w:rsidP="00EE7D7D">
      <w:pPr>
        <w:numPr>
          <w:ilvl w:val="0"/>
          <w:numId w:val="21"/>
        </w:numPr>
        <w:tabs>
          <w:tab w:val="clear" w:pos="1800"/>
        </w:tabs>
        <w:spacing w:after="0" w:line="240" w:lineRule="auto"/>
        <w:ind w:left="408" w:hanging="227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6952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หากต้องการข้อมูลเพิ่มเติม กรุณาติดต่อเลขานุการคณะกรรมการพัฒนาส่งเสริมและสนับสนุนจริยธรรมการวิจัยในมนุษย์ </w:t>
      </w:r>
      <w:r w:rsidR="00F36952" w:rsidRPr="00F369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ฝ่าย</w:t>
      </w:r>
      <w:r w:rsidR="00F36952" w:rsidRPr="00F3695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ส่งเสริมจริยธรรมการวิจัย</w:t>
      </w:r>
      <w:r w:rsidR="00F36952" w:rsidRPr="00F369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F36952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สำนักงานพัฒนาวิทยาศาสตร์และเทคโนโลยีแห่งชาติ </w:t>
      </w:r>
    </w:p>
    <w:p w:rsidR="00EE7D7D" w:rsidRPr="00F36952" w:rsidRDefault="00EE7D7D" w:rsidP="00EE7D7D">
      <w:pPr>
        <w:spacing w:after="0" w:line="240" w:lineRule="auto"/>
        <w:ind w:left="181"/>
        <w:rPr>
          <w:rFonts w:ascii="TH SarabunPSK" w:hAnsi="TH SarabunPSK" w:cs="TH SarabunPSK"/>
          <w:sz w:val="32"/>
          <w:szCs w:val="32"/>
        </w:rPr>
      </w:pPr>
      <w:r w:rsidRPr="00F36952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โทรศัพท์ </w:t>
      </w:r>
      <w:r w:rsidRPr="00F36952">
        <w:rPr>
          <w:rFonts w:ascii="TH SarabunPSK" w:eastAsia="Batang" w:hAnsi="TH SarabunPSK" w:cs="TH SarabunPSK"/>
          <w:sz w:val="32"/>
          <w:szCs w:val="32"/>
          <w:lang w:eastAsia="ko-KR"/>
        </w:rPr>
        <w:t>0</w:t>
      </w:r>
      <w:r w:rsidRPr="00F36952">
        <w:rPr>
          <w:rFonts w:ascii="TH SarabunPSK" w:eastAsia="Batang" w:hAnsi="TH SarabunPSK" w:cs="TH SarabunPSK"/>
          <w:sz w:val="32"/>
          <w:szCs w:val="32"/>
          <w:cs/>
          <w:lang w:eastAsia="ko-KR"/>
        </w:rPr>
        <w:t>-</w:t>
      </w:r>
      <w:r w:rsidRPr="00F36952">
        <w:rPr>
          <w:rFonts w:ascii="TH SarabunPSK" w:eastAsia="Batang" w:hAnsi="TH SarabunPSK" w:cs="TH SarabunPSK"/>
          <w:sz w:val="32"/>
          <w:szCs w:val="32"/>
          <w:lang w:eastAsia="ko-KR"/>
        </w:rPr>
        <w:t>2117</w:t>
      </w:r>
      <w:r w:rsidRPr="00F36952">
        <w:rPr>
          <w:rFonts w:ascii="TH SarabunPSK" w:eastAsia="Batang" w:hAnsi="TH SarabunPSK" w:cs="TH SarabunPSK"/>
          <w:sz w:val="32"/>
          <w:szCs w:val="32"/>
          <w:cs/>
          <w:lang w:eastAsia="ko-KR"/>
        </w:rPr>
        <w:t>-</w:t>
      </w:r>
      <w:r w:rsidRPr="00F36952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8430 </w:t>
      </w:r>
      <w:r w:rsidRPr="00F36952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โทรสาร </w:t>
      </w:r>
      <w:r w:rsidRPr="00F36952">
        <w:rPr>
          <w:rFonts w:ascii="TH SarabunPSK" w:eastAsia="Batang" w:hAnsi="TH SarabunPSK" w:cs="TH SarabunPSK"/>
          <w:sz w:val="32"/>
          <w:szCs w:val="32"/>
          <w:lang w:eastAsia="ko-KR"/>
        </w:rPr>
        <w:t>0</w:t>
      </w:r>
      <w:r w:rsidRPr="00F36952">
        <w:rPr>
          <w:rFonts w:ascii="TH SarabunPSK" w:eastAsia="Batang" w:hAnsi="TH SarabunPSK" w:cs="TH SarabunPSK"/>
          <w:sz w:val="32"/>
          <w:szCs w:val="32"/>
          <w:cs/>
          <w:lang w:eastAsia="ko-KR"/>
        </w:rPr>
        <w:t>-</w:t>
      </w:r>
      <w:r w:rsidRPr="00F36952">
        <w:rPr>
          <w:rFonts w:ascii="TH SarabunPSK" w:eastAsia="Batang" w:hAnsi="TH SarabunPSK" w:cs="TH SarabunPSK"/>
          <w:sz w:val="32"/>
          <w:szCs w:val="32"/>
          <w:lang w:eastAsia="ko-KR"/>
        </w:rPr>
        <w:t>211</w:t>
      </w:r>
      <w:bookmarkStart w:id="0" w:name="_GoBack"/>
      <w:bookmarkEnd w:id="0"/>
      <w:r w:rsidRPr="00F36952">
        <w:rPr>
          <w:rFonts w:ascii="TH SarabunPSK" w:eastAsia="Batang" w:hAnsi="TH SarabunPSK" w:cs="TH SarabunPSK"/>
          <w:sz w:val="32"/>
          <w:szCs w:val="32"/>
          <w:lang w:eastAsia="ko-KR"/>
        </w:rPr>
        <w:t>7</w:t>
      </w:r>
      <w:r w:rsidRPr="00F36952">
        <w:rPr>
          <w:rFonts w:ascii="TH SarabunPSK" w:eastAsia="Batang" w:hAnsi="TH SarabunPSK" w:cs="TH SarabunPSK"/>
          <w:sz w:val="32"/>
          <w:szCs w:val="32"/>
          <w:cs/>
          <w:lang w:eastAsia="ko-KR"/>
        </w:rPr>
        <w:t>-6</w:t>
      </w:r>
      <w:r w:rsidRPr="00F36952">
        <w:rPr>
          <w:rFonts w:ascii="TH SarabunPSK" w:eastAsia="Batang" w:hAnsi="TH SarabunPSK" w:cs="TH SarabunPSK"/>
          <w:sz w:val="32"/>
          <w:szCs w:val="32"/>
          <w:lang w:eastAsia="ko-KR"/>
        </w:rPr>
        <w:t>920</w:t>
      </w:r>
      <w:r w:rsidRPr="00F36952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</w:p>
    <w:sectPr w:rsidR="00EE7D7D" w:rsidRPr="00F36952" w:rsidSect="00AB42E9">
      <w:pgSz w:w="11907" w:h="16840" w:code="9"/>
      <w:pgMar w:top="567" w:right="1134" w:bottom="567" w:left="1134" w:header="680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DDF" w:rsidRDefault="00D83DDF" w:rsidP="00524D0C">
      <w:pPr>
        <w:spacing w:after="0" w:line="240" w:lineRule="auto"/>
      </w:pPr>
      <w:r>
        <w:separator/>
      </w:r>
    </w:p>
  </w:endnote>
  <w:endnote w:type="continuationSeparator" w:id="0">
    <w:p w:rsidR="00D83DDF" w:rsidRDefault="00D83DDF" w:rsidP="0052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7D" w:rsidRPr="00771046" w:rsidRDefault="00EB7D0C" w:rsidP="00DC0E6C">
    <w:pPr>
      <w:pBdr>
        <w:top w:val="single" w:sz="4" w:space="0" w:color="auto"/>
      </w:pBdr>
      <w:spacing w:after="0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>ฝ่าย</w:t>
    </w:r>
    <w:r w:rsidRPr="00EB7D0C">
      <w:rPr>
        <w:rFonts w:ascii="TH SarabunPSK" w:hAnsi="TH SarabunPSK" w:cs="TH SarabunPSK"/>
        <w:sz w:val="24"/>
        <w:szCs w:val="24"/>
        <w:cs/>
      </w:rPr>
      <w:t>ส่งเสริมจริยธรรมการวิจัย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 w:rsidR="00EE7D7D" w:rsidRPr="00771046">
      <w:rPr>
        <w:rFonts w:ascii="TH SarabunPSK" w:hAnsi="TH SarabunPSK" w:cs="TH SarabunPSK"/>
        <w:sz w:val="24"/>
        <w:szCs w:val="24"/>
        <w:cs/>
      </w:rPr>
      <w:t>สำนักงานพัฒนาวิทยาศาสตร์และเทคโนโลยี</w:t>
    </w:r>
    <w:r w:rsidR="00EE7D7D" w:rsidRPr="00771046">
      <w:rPr>
        <w:rFonts w:ascii="TH SarabunPSK" w:hAnsi="TH SarabunPSK" w:cs="TH SarabunPSK" w:hint="cs"/>
        <w:sz w:val="24"/>
        <w:szCs w:val="24"/>
        <w:cs/>
      </w:rPr>
      <w:t>แห่งชาติ</w:t>
    </w:r>
    <w:r>
      <w:rPr>
        <w:rFonts w:ascii="TH SarabunPSK" w:hAnsi="TH SarabunPSK" w:cs="TH SarabunPSK"/>
        <w:sz w:val="24"/>
        <w:szCs w:val="24"/>
        <w:cs/>
      </w:rPr>
      <w:t xml:space="preserve">        </w:t>
    </w:r>
    <w:r w:rsidR="00EE7D7D" w:rsidRPr="00771046">
      <w:rPr>
        <w:rFonts w:ascii="TH SarabunPSK" w:hAnsi="TH SarabunPSK" w:cs="TH SarabunPSK"/>
        <w:sz w:val="24"/>
        <w:szCs w:val="24"/>
        <w:cs/>
      </w:rPr>
      <w:t xml:space="preserve">                                      </w:t>
    </w:r>
    <w:r w:rsidR="00EE7D7D">
      <w:rPr>
        <w:rFonts w:ascii="TH SarabunPSK" w:hAnsi="TH SarabunPSK" w:cs="TH SarabunPSK"/>
        <w:sz w:val="24"/>
        <w:szCs w:val="24"/>
        <w:cs/>
      </w:rPr>
      <w:t xml:space="preserve">                               </w:t>
    </w:r>
    <w:r w:rsidR="00EE7D7D" w:rsidRPr="00771046">
      <w:rPr>
        <w:rFonts w:ascii="TH SarabunPSK" w:hAnsi="TH SarabunPSK" w:cs="TH SarabunPSK"/>
        <w:sz w:val="24"/>
        <w:szCs w:val="24"/>
        <w:cs/>
      </w:rPr>
      <w:t xml:space="preserve">     </w:t>
    </w:r>
    <w:r w:rsidR="00EE7D7D" w:rsidRPr="00771046">
      <w:rPr>
        <w:rFonts w:ascii="TH SarabunPSK" w:hAnsi="TH SarabunPSK" w:cs="TH SarabunPSK" w:hint="cs"/>
        <w:sz w:val="24"/>
        <w:szCs w:val="24"/>
        <w:cs/>
      </w:rPr>
      <w:t xml:space="preserve">   </w:t>
    </w:r>
    <w:r w:rsidR="00EE7D7D" w:rsidRPr="00771046">
      <w:rPr>
        <w:rStyle w:val="PageNumber"/>
        <w:rFonts w:ascii="TH SarabunPSK" w:hAnsi="TH SarabunPSK" w:cs="TH SarabunPSK"/>
        <w:sz w:val="24"/>
        <w:szCs w:val="24"/>
      </w:rPr>
      <w:fldChar w:fldCharType="begin"/>
    </w:r>
    <w:r w:rsidR="00EE7D7D" w:rsidRPr="00771046">
      <w:rPr>
        <w:rStyle w:val="PageNumber"/>
        <w:rFonts w:ascii="TH SarabunPSK" w:hAnsi="TH SarabunPSK" w:cs="TH SarabunPSK"/>
        <w:sz w:val="24"/>
        <w:szCs w:val="24"/>
      </w:rPr>
      <w:instrText xml:space="preserve"> PAGE </w:instrText>
    </w:r>
    <w:r w:rsidR="00EE7D7D" w:rsidRPr="00771046">
      <w:rPr>
        <w:rStyle w:val="PageNumber"/>
        <w:rFonts w:ascii="TH SarabunPSK" w:hAnsi="TH SarabunPSK" w:cs="TH SarabunPSK"/>
        <w:sz w:val="24"/>
        <w:szCs w:val="24"/>
      </w:rPr>
      <w:fldChar w:fldCharType="separate"/>
    </w:r>
    <w:r w:rsidR="00F36952">
      <w:rPr>
        <w:rStyle w:val="PageNumber"/>
        <w:rFonts w:ascii="TH SarabunPSK" w:hAnsi="TH SarabunPSK" w:cs="TH SarabunPSK"/>
        <w:noProof/>
        <w:sz w:val="24"/>
        <w:szCs w:val="24"/>
      </w:rPr>
      <w:t>9</w:t>
    </w:r>
    <w:r w:rsidR="00EE7D7D" w:rsidRPr="00771046">
      <w:rPr>
        <w:rStyle w:val="PageNumber"/>
        <w:rFonts w:ascii="TH SarabunPSK" w:hAnsi="TH SarabunPSK" w:cs="TH SarabunPSK"/>
        <w:sz w:val="24"/>
        <w:szCs w:val="24"/>
      </w:rPr>
      <w:fldChar w:fldCharType="end"/>
    </w:r>
  </w:p>
  <w:p w:rsidR="00EE7D7D" w:rsidRPr="00771046" w:rsidRDefault="00EE7D7D" w:rsidP="00DC0E6C">
    <w:pPr>
      <w:spacing w:after="0"/>
      <w:rPr>
        <w:rFonts w:ascii="TH SarabunPSK" w:hAnsi="TH SarabunPSK" w:cs="TH SarabunPSK"/>
        <w:sz w:val="24"/>
        <w:szCs w:val="24"/>
      </w:rPr>
    </w:pPr>
    <w:r w:rsidRPr="00771046">
      <w:rPr>
        <w:rFonts w:ascii="TH SarabunPSK" w:hAnsi="TH SarabunPSK" w:cs="TH SarabunPSK"/>
        <w:sz w:val="24"/>
        <w:szCs w:val="24"/>
      </w:rPr>
      <w:t xml:space="preserve">111 </w:t>
    </w:r>
    <w:r w:rsidRPr="00771046">
      <w:rPr>
        <w:rFonts w:ascii="TH SarabunPSK" w:hAnsi="TH SarabunPSK" w:cs="TH SarabunPSK"/>
        <w:sz w:val="24"/>
        <w:szCs w:val="24"/>
        <w:cs/>
      </w:rPr>
      <w:t xml:space="preserve">อุทยานวิทยาศาสตร์ประเทศไทย ถ.พหลโยธิน ต.คลองหนึ่ง อ.คลองหลวง จ.ปทุมธานี </w:t>
    </w:r>
    <w:r w:rsidRPr="00771046">
      <w:rPr>
        <w:rFonts w:ascii="TH SarabunPSK" w:hAnsi="TH SarabunPSK" w:cs="TH SarabunPSK"/>
        <w:sz w:val="24"/>
        <w:szCs w:val="24"/>
      </w:rPr>
      <w:t xml:space="preserve">12120 </w:t>
    </w:r>
  </w:p>
  <w:p w:rsidR="00EE7D7D" w:rsidRPr="00F36952" w:rsidRDefault="00EE7D7D" w:rsidP="00911934">
    <w:pPr>
      <w:pStyle w:val="Footer"/>
      <w:spacing w:after="0" w:line="240" w:lineRule="auto"/>
      <w:rPr>
        <w:rFonts w:ascii="TH SarabunPSK" w:hAnsi="TH SarabunPSK" w:cs="TH SarabunPSK"/>
        <w:sz w:val="24"/>
        <w:szCs w:val="24"/>
      </w:rPr>
    </w:pPr>
    <w:r w:rsidRPr="00F36952">
      <w:rPr>
        <w:rFonts w:ascii="TH SarabunPSK" w:hAnsi="TH SarabunPSK" w:cs="TH SarabunPSK"/>
        <w:sz w:val="24"/>
        <w:szCs w:val="24"/>
        <w:cs/>
      </w:rPr>
      <w:t xml:space="preserve">โทรศัพท์ </w:t>
    </w:r>
    <w:r w:rsidRPr="00F36952">
      <w:rPr>
        <w:rFonts w:ascii="TH SarabunPSK" w:hAnsi="TH SarabunPSK" w:cs="TH SarabunPSK"/>
        <w:sz w:val="24"/>
        <w:szCs w:val="24"/>
      </w:rPr>
      <w:t>0</w:t>
    </w:r>
    <w:r w:rsidRPr="00F36952">
      <w:rPr>
        <w:rFonts w:ascii="TH SarabunPSK" w:hAnsi="TH SarabunPSK" w:cs="TH SarabunPSK"/>
        <w:sz w:val="24"/>
        <w:szCs w:val="24"/>
        <w:cs/>
      </w:rPr>
      <w:t>-</w:t>
    </w:r>
    <w:r w:rsidRPr="00F36952">
      <w:rPr>
        <w:rFonts w:ascii="TH SarabunPSK" w:hAnsi="TH SarabunPSK" w:cs="TH SarabunPSK"/>
        <w:sz w:val="24"/>
        <w:szCs w:val="24"/>
      </w:rPr>
      <w:t>2117</w:t>
    </w:r>
    <w:r w:rsidRPr="00F36952">
      <w:rPr>
        <w:rFonts w:ascii="TH SarabunPSK" w:hAnsi="TH SarabunPSK" w:cs="TH SarabunPSK"/>
        <w:sz w:val="24"/>
        <w:szCs w:val="24"/>
        <w:cs/>
      </w:rPr>
      <w:t>-</w:t>
    </w:r>
    <w:r w:rsidRPr="00F36952">
      <w:rPr>
        <w:rFonts w:ascii="TH SarabunPSK" w:hAnsi="TH SarabunPSK" w:cs="TH SarabunPSK"/>
        <w:sz w:val="24"/>
        <w:szCs w:val="24"/>
      </w:rPr>
      <w:t xml:space="preserve">8430 </w:t>
    </w:r>
    <w:r w:rsidRPr="00F36952">
      <w:rPr>
        <w:rFonts w:ascii="TH SarabunPSK" w:hAnsi="TH SarabunPSK" w:cs="TH SarabunPSK"/>
        <w:sz w:val="24"/>
        <w:szCs w:val="24"/>
        <w:cs/>
      </w:rPr>
      <w:t xml:space="preserve">โทรสาร </w:t>
    </w:r>
    <w:r w:rsidRPr="00F36952">
      <w:rPr>
        <w:rFonts w:ascii="TH SarabunPSK" w:hAnsi="TH SarabunPSK" w:cs="TH SarabunPSK"/>
        <w:sz w:val="24"/>
        <w:szCs w:val="24"/>
      </w:rPr>
      <w:t>0</w:t>
    </w:r>
    <w:r w:rsidRPr="00F36952">
      <w:rPr>
        <w:rFonts w:ascii="TH SarabunPSK" w:hAnsi="TH SarabunPSK" w:cs="TH SarabunPSK"/>
        <w:sz w:val="24"/>
        <w:szCs w:val="24"/>
        <w:cs/>
      </w:rPr>
      <w:t>-</w:t>
    </w:r>
    <w:r w:rsidRPr="00F36952">
      <w:rPr>
        <w:rFonts w:ascii="TH SarabunPSK" w:hAnsi="TH SarabunPSK" w:cs="TH SarabunPSK"/>
        <w:sz w:val="24"/>
        <w:szCs w:val="24"/>
      </w:rPr>
      <w:t>2117</w:t>
    </w:r>
    <w:r w:rsidRPr="00F36952">
      <w:rPr>
        <w:rFonts w:ascii="TH SarabunPSK" w:hAnsi="TH SarabunPSK" w:cs="TH SarabunPSK"/>
        <w:sz w:val="24"/>
        <w:szCs w:val="24"/>
        <w:cs/>
      </w:rPr>
      <w:t>-</w:t>
    </w:r>
    <w:r w:rsidRPr="00F36952">
      <w:rPr>
        <w:rFonts w:ascii="TH SarabunPSK" w:hAnsi="TH SarabunPSK" w:cs="TH SarabunPSK"/>
        <w:sz w:val="24"/>
        <w:szCs w:val="24"/>
      </w:rPr>
      <w:t xml:space="preserve">6920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DDF" w:rsidRDefault="00D83DDF" w:rsidP="00524D0C">
      <w:pPr>
        <w:spacing w:after="0" w:line="240" w:lineRule="auto"/>
      </w:pPr>
      <w:r>
        <w:separator/>
      </w:r>
    </w:p>
  </w:footnote>
  <w:footnote w:type="continuationSeparator" w:id="0">
    <w:p w:rsidR="00D83DDF" w:rsidRDefault="00D83DDF" w:rsidP="0052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822"/>
      <w:gridCol w:w="5101"/>
    </w:tblGrid>
    <w:tr w:rsidR="00EE7D7D" w:rsidRPr="00A364AF" w:rsidTr="009D03D8">
      <w:trPr>
        <w:trHeight w:val="896"/>
      </w:trPr>
      <w:tc>
        <w:tcPr>
          <w:tcW w:w="4822" w:type="dxa"/>
          <w:vAlign w:val="center"/>
        </w:tcPr>
        <w:p w:rsidR="00EE7D7D" w:rsidRPr="00A364AF" w:rsidRDefault="00EE7D7D" w:rsidP="005A4EAC">
          <w:pPr>
            <w:spacing w:after="0" w:line="240" w:lineRule="auto"/>
            <w:ind w:left="-62" w:firstLine="62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364A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แบบเสนอโครงการวิจัยเพื่อขอรับการพิจารณาจากคณะกรรมการพัฒนา</w:t>
          </w:r>
          <w:r w:rsidR="00F3573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A364A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ส่งเสริม</w:t>
          </w:r>
          <w:r w:rsidR="00F3573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A364A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และสนับสนุน</w:t>
          </w:r>
        </w:p>
        <w:p w:rsidR="00EE7D7D" w:rsidRPr="00A364AF" w:rsidRDefault="00EE7D7D" w:rsidP="00690649">
          <w:pPr>
            <w:spacing w:after="0" w:line="240" w:lineRule="auto"/>
            <w:ind w:left="-63" w:firstLine="63"/>
            <w:jc w:val="center"/>
            <w:rPr>
              <w:rFonts w:cs="Tahoma"/>
              <w:sz w:val="32"/>
              <w:szCs w:val="32"/>
            </w:rPr>
          </w:pPr>
          <w:r w:rsidRPr="00A364A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จริยธรรมการวิจัยในมนุษย์ </w:t>
          </w:r>
          <w:r w:rsidRPr="00A364AF">
            <w:rPr>
              <w:rFonts w:ascii="TH SarabunPSK" w:hAnsi="TH SarabunPSK" w:cs="TH SarabunPSK"/>
              <w:b/>
              <w:bCs/>
              <w:sz w:val="32"/>
              <w:szCs w:val="32"/>
            </w:rPr>
            <w:t>EC01</w:t>
          </w:r>
        </w:p>
      </w:tc>
      <w:tc>
        <w:tcPr>
          <w:tcW w:w="5101" w:type="dxa"/>
          <w:vAlign w:val="center"/>
        </w:tcPr>
        <w:p w:rsidR="00EE7D7D" w:rsidRPr="00A364AF" w:rsidRDefault="00EE7D7D" w:rsidP="005A4EAC">
          <w:pPr>
            <w:pStyle w:val="Header"/>
            <w:jc w:val="right"/>
            <w:rPr>
              <w:b/>
              <w:bCs/>
              <w:sz w:val="32"/>
              <w:szCs w:val="32"/>
            </w:rPr>
          </w:pPr>
          <w:r w:rsidRPr="00A364AF">
            <w:rPr>
              <w:noProof/>
              <w:sz w:val="32"/>
              <w:szCs w:val="32"/>
            </w:rPr>
            <w:drawing>
              <wp:inline distT="0" distB="0" distL="0" distR="0" wp14:anchorId="5BE2F471" wp14:editId="2CC87941">
                <wp:extent cx="742950" cy="247650"/>
                <wp:effectExtent l="0" t="0" r="0" b="0"/>
                <wp:docPr id="22" name="Picture 22" descr="aw_nst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w_nst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364AF">
            <w:rPr>
              <w:rFonts w:cs="Angsana New"/>
              <w:sz w:val="32"/>
              <w:szCs w:val="32"/>
              <w:cs/>
            </w:rPr>
            <w:t xml:space="preserve">                       </w:t>
          </w:r>
        </w:p>
      </w:tc>
    </w:tr>
  </w:tbl>
  <w:p w:rsidR="00EE7D7D" w:rsidRPr="005A4EAC" w:rsidRDefault="00EE7D7D" w:rsidP="005A4EA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59453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100A6"/>
    <w:multiLevelType w:val="hybridMultilevel"/>
    <w:tmpl w:val="4EDA5A16"/>
    <w:lvl w:ilvl="0" w:tplc="68340C8A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4AF626A"/>
    <w:multiLevelType w:val="hybridMultilevel"/>
    <w:tmpl w:val="A470E2F8"/>
    <w:lvl w:ilvl="0" w:tplc="04F8DE32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60C36DF"/>
    <w:multiLevelType w:val="hybridMultilevel"/>
    <w:tmpl w:val="541405AA"/>
    <w:lvl w:ilvl="0" w:tplc="21340D2C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C71C19DC">
      <w:start w:val="1"/>
      <w:numFmt w:val="decimal"/>
      <w:lvlText w:val="(%2)"/>
      <w:lvlJc w:val="left"/>
      <w:pPr>
        <w:ind w:left="225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4D4276"/>
    <w:multiLevelType w:val="hybridMultilevel"/>
    <w:tmpl w:val="1BD6528C"/>
    <w:lvl w:ilvl="0" w:tplc="9CF2A038">
      <w:start w:val="1"/>
      <w:numFmt w:val="thaiLetters"/>
      <w:lvlText w:val="%1."/>
      <w:lvlJc w:val="left"/>
      <w:pPr>
        <w:ind w:left="786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2E0539"/>
    <w:multiLevelType w:val="hybridMultilevel"/>
    <w:tmpl w:val="71203AE6"/>
    <w:lvl w:ilvl="0" w:tplc="E91437A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10D5AB8"/>
    <w:multiLevelType w:val="hybridMultilevel"/>
    <w:tmpl w:val="9E8CE7DE"/>
    <w:lvl w:ilvl="0" w:tplc="2ED050DC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1604BCF"/>
    <w:multiLevelType w:val="multilevel"/>
    <w:tmpl w:val="328ED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8">
    <w:nsid w:val="132D47D9"/>
    <w:multiLevelType w:val="multilevel"/>
    <w:tmpl w:val="3932A730"/>
    <w:lvl w:ilvl="0">
      <w:start w:val="1"/>
      <w:numFmt w:val="decimal"/>
      <w:lvlText w:val="%1."/>
      <w:lvlJc w:val="left"/>
      <w:pPr>
        <w:ind w:left="862" w:hanging="360"/>
      </w:pPr>
      <w:rPr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eastAsia="Calibri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eastAsia="Calibri" w:hint="default"/>
      </w:rPr>
    </w:lvl>
  </w:abstractNum>
  <w:abstractNum w:abstractNumId="9">
    <w:nsid w:val="14F70476"/>
    <w:multiLevelType w:val="hybridMultilevel"/>
    <w:tmpl w:val="DEE6A844"/>
    <w:lvl w:ilvl="0" w:tplc="6914BEB0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0">
    <w:nsid w:val="15B7400C"/>
    <w:multiLevelType w:val="hybridMultilevel"/>
    <w:tmpl w:val="3318ADDE"/>
    <w:lvl w:ilvl="0" w:tplc="A46C5F6E">
      <w:start w:val="1"/>
      <w:numFmt w:val="decimal"/>
      <w:lvlText w:val="%1)"/>
      <w:lvlJc w:val="left"/>
      <w:pPr>
        <w:tabs>
          <w:tab w:val="num" w:pos="-72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0F5B86"/>
    <w:multiLevelType w:val="hybridMultilevel"/>
    <w:tmpl w:val="E188DF42"/>
    <w:lvl w:ilvl="0" w:tplc="76DEAA26">
      <w:start w:val="1"/>
      <w:numFmt w:val="decimal"/>
      <w:lvlText w:val="(%1)"/>
      <w:lvlJc w:val="left"/>
      <w:pPr>
        <w:ind w:left="1967" w:hanging="360"/>
      </w:pPr>
      <w:rPr>
        <w:rFonts w:hint="default"/>
      </w:rPr>
    </w:lvl>
    <w:lvl w:ilvl="1" w:tplc="76DEAA26">
      <w:start w:val="1"/>
      <w:numFmt w:val="decimal"/>
      <w:lvlText w:val="(%2)"/>
      <w:lvlJc w:val="left"/>
      <w:pPr>
        <w:ind w:left="268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2">
    <w:nsid w:val="1D5324AF"/>
    <w:multiLevelType w:val="hybridMultilevel"/>
    <w:tmpl w:val="7958969A"/>
    <w:lvl w:ilvl="0" w:tplc="C132499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1DB26338"/>
    <w:multiLevelType w:val="hybridMultilevel"/>
    <w:tmpl w:val="ADCA94C0"/>
    <w:lvl w:ilvl="0" w:tplc="E11467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4F0BAA"/>
    <w:multiLevelType w:val="multilevel"/>
    <w:tmpl w:val="3932A730"/>
    <w:lvl w:ilvl="0">
      <w:start w:val="1"/>
      <w:numFmt w:val="decimal"/>
      <w:lvlText w:val="%1."/>
      <w:lvlJc w:val="left"/>
      <w:pPr>
        <w:ind w:left="862" w:hanging="360"/>
      </w:pPr>
      <w:rPr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eastAsia="Calibri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eastAsia="Calibri" w:hint="default"/>
      </w:rPr>
    </w:lvl>
  </w:abstractNum>
  <w:abstractNum w:abstractNumId="15">
    <w:nsid w:val="218D62C5"/>
    <w:multiLevelType w:val="hybridMultilevel"/>
    <w:tmpl w:val="479A37EA"/>
    <w:lvl w:ilvl="0" w:tplc="913ACB18">
      <w:start w:val="1"/>
      <w:numFmt w:val="decimal"/>
      <w:lvlText w:val="%1)"/>
      <w:lvlJc w:val="left"/>
      <w:pPr>
        <w:tabs>
          <w:tab w:val="num" w:pos="-72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13FDD"/>
    <w:multiLevelType w:val="hybridMultilevel"/>
    <w:tmpl w:val="04826C74"/>
    <w:lvl w:ilvl="0" w:tplc="1CAEAC56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A62121"/>
    <w:multiLevelType w:val="hybridMultilevel"/>
    <w:tmpl w:val="636E075C"/>
    <w:lvl w:ilvl="0" w:tplc="0D0CC9F6">
      <w:start w:val="1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260B3E81"/>
    <w:multiLevelType w:val="multilevel"/>
    <w:tmpl w:val="77D6EC44"/>
    <w:lvl w:ilvl="0">
      <w:start w:val="1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4356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5568" w:hanging="2160"/>
      </w:pPr>
      <w:rPr>
        <w:rFonts w:eastAsia="Calibri" w:hint="default"/>
      </w:rPr>
    </w:lvl>
  </w:abstractNum>
  <w:abstractNum w:abstractNumId="19">
    <w:nsid w:val="299A3925"/>
    <w:multiLevelType w:val="hybridMultilevel"/>
    <w:tmpl w:val="62DCF362"/>
    <w:lvl w:ilvl="0" w:tplc="BB785D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F90FBA"/>
    <w:multiLevelType w:val="hybridMultilevel"/>
    <w:tmpl w:val="1600754C"/>
    <w:lvl w:ilvl="0" w:tplc="4718F49A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4314CA"/>
    <w:multiLevelType w:val="hybridMultilevel"/>
    <w:tmpl w:val="D95AE954"/>
    <w:lvl w:ilvl="0" w:tplc="C478E61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A045877"/>
    <w:multiLevelType w:val="hybridMultilevel"/>
    <w:tmpl w:val="AD82F606"/>
    <w:lvl w:ilvl="0" w:tplc="95DA6D32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F8064C2"/>
    <w:multiLevelType w:val="hybridMultilevel"/>
    <w:tmpl w:val="B5344472"/>
    <w:lvl w:ilvl="0" w:tplc="295AA6CC">
      <w:start w:val="1"/>
      <w:numFmt w:val="bullet"/>
      <w:lvlText w:val=""/>
      <w:lvlJc w:val="left"/>
      <w:pPr>
        <w:tabs>
          <w:tab w:val="num" w:pos="1800"/>
        </w:tabs>
        <w:ind w:left="1800" w:hanging="360"/>
      </w:pPr>
      <w:rPr>
        <w:rFonts w:ascii="Wingdings" w:hAnsi="Wingdings" w:cs="Tahoma" w:hint="default"/>
        <w:sz w:val="16"/>
        <w:szCs w:val="16"/>
      </w:rPr>
    </w:lvl>
    <w:lvl w:ilvl="1" w:tplc="4566E49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i w:val="0"/>
        <w:iCs w:val="0"/>
        <w:sz w:val="18"/>
        <w:szCs w:val="18"/>
      </w:rPr>
    </w:lvl>
    <w:lvl w:ilvl="2" w:tplc="40C64678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0"/>
        <w:szCs w:val="20"/>
      </w:rPr>
    </w:lvl>
    <w:lvl w:ilvl="3" w:tplc="351033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/>
        <w:bCs/>
        <w:i w:val="0"/>
        <w:iCs w:val="0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B51F7C"/>
    <w:multiLevelType w:val="hybridMultilevel"/>
    <w:tmpl w:val="3CB430DE"/>
    <w:lvl w:ilvl="0" w:tplc="20B0508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5">
    <w:nsid w:val="48D14296"/>
    <w:multiLevelType w:val="hybridMultilevel"/>
    <w:tmpl w:val="F15C0CC2"/>
    <w:lvl w:ilvl="0" w:tplc="D6589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82BD9"/>
    <w:multiLevelType w:val="multilevel"/>
    <w:tmpl w:val="1694B2D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eastAsia="Calibri"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eastAsia="Calibri" w:hint="default"/>
        <w:b w:val="0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eastAsia="Calibri" w:hint="default"/>
        <w:b w:val="0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eastAsia="Calibri" w:hint="default"/>
        <w:b w:val="0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eastAsia="Calibri" w:hint="default"/>
        <w:b w:val="0"/>
      </w:rPr>
    </w:lvl>
    <w:lvl w:ilvl="6">
      <w:start w:val="1"/>
      <w:numFmt w:val="decimal"/>
      <w:lvlText w:val="%1.%2)%3.%4.%5.%6.%7."/>
      <w:lvlJc w:val="left"/>
      <w:pPr>
        <w:ind w:left="4356" w:hanging="1800"/>
      </w:pPr>
      <w:rPr>
        <w:rFonts w:eastAsia="Calibri" w:hint="default"/>
        <w:b w:val="0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eastAsia="Calibri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5568" w:hanging="2160"/>
      </w:pPr>
      <w:rPr>
        <w:rFonts w:eastAsia="Calibri" w:hint="default"/>
        <w:b w:val="0"/>
      </w:rPr>
    </w:lvl>
  </w:abstractNum>
  <w:abstractNum w:abstractNumId="27">
    <w:nsid w:val="4F6A5036"/>
    <w:multiLevelType w:val="hybridMultilevel"/>
    <w:tmpl w:val="D346CD2E"/>
    <w:lvl w:ilvl="0" w:tplc="D1B21C8E">
      <w:start w:val="1"/>
      <w:numFmt w:val="bullet"/>
      <w:lvlText w:val=""/>
      <w:lvlJc w:val="left"/>
      <w:pPr>
        <w:tabs>
          <w:tab w:val="num" w:pos="663"/>
        </w:tabs>
        <w:ind w:left="663" w:hanging="360"/>
      </w:pPr>
      <w:rPr>
        <w:rFonts w:ascii="Webdings" w:hAnsi="Web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09776B"/>
    <w:multiLevelType w:val="hybridMultilevel"/>
    <w:tmpl w:val="0C824D06"/>
    <w:lvl w:ilvl="0" w:tplc="4D204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47CEA"/>
    <w:multiLevelType w:val="hybridMultilevel"/>
    <w:tmpl w:val="0F1A9646"/>
    <w:lvl w:ilvl="0" w:tplc="341A5826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B3305DB"/>
    <w:multiLevelType w:val="hybridMultilevel"/>
    <w:tmpl w:val="FC0A8F7A"/>
    <w:lvl w:ilvl="0" w:tplc="F7368ED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0E56AC8"/>
    <w:multiLevelType w:val="hybridMultilevel"/>
    <w:tmpl w:val="FB64F5B8"/>
    <w:lvl w:ilvl="0" w:tplc="361424F4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C87728"/>
    <w:multiLevelType w:val="multilevel"/>
    <w:tmpl w:val="37D68A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655B0FBA"/>
    <w:multiLevelType w:val="hybridMultilevel"/>
    <w:tmpl w:val="61068638"/>
    <w:lvl w:ilvl="0" w:tplc="3936397A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CD921AB"/>
    <w:multiLevelType w:val="hybridMultilevel"/>
    <w:tmpl w:val="FB14E856"/>
    <w:lvl w:ilvl="0" w:tplc="AB660DF6">
      <w:start w:val="5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E992962"/>
    <w:multiLevelType w:val="hybridMultilevel"/>
    <w:tmpl w:val="B134C8FC"/>
    <w:lvl w:ilvl="0" w:tplc="76DEAA26">
      <w:start w:val="1"/>
      <w:numFmt w:val="decimal"/>
      <w:lvlText w:val="(%1)"/>
      <w:lvlJc w:val="left"/>
      <w:pPr>
        <w:ind w:left="19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6">
    <w:nsid w:val="70C57443"/>
    <w:multiLevelType w:val="hybridMultilevel"/>
    <w:tmpl w:val="E95CFC04"/>
    <w:lvl w:ilvl="0" w:tplc="2B5EFB9A">
      <w:numFmt w:val="bullet"/>
      <w:lvlText w:val="-"/>
      <w:lvlJc w:val="left"/>
      <w:pPr>
        <w:ind w:left="180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6585134"/>
    <w:multiLevelType w:val="hybridMultilevel"/>
    <w:tmpl w:val="F5D45BFE"/>
    <w:lvl w:ilvl="0" w:tplc="A7B2FEB0">
      <w:start w:val="1"/>
      <w:numFmt w:val="bullet"/>
      <w:lvlText w:val=""/>
      <w:lvlJc w:val="left"/>
      <w:pPr>
        <w:tabs>
          <w:tab w:val="num" w:pos="663"/>
        </w:tabs>
        <w:ind w:left="663" w:hanging="360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75A18"/>
    <w:multiLevelType w:val="hybridMultilevel"/>
    <w:tmpl w:val="420E8D9E"/>
    <w:lvl w:ilvl="0" w:tplc="76DEAA26">
      <w:start w:val="1"/>
      <w:numFmt w:val="decimal"/>
      <w:lvlText w:val="(%1)"/>
      <w:lvlJc w:val="left"/>
      <w:pPr>
        <w:ind w:left="19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9">
    <w:nsid w:val="775D01DA"/>
    <w:multiLevelType w:val="hybridMultilevel"/>
    <w:tmpl w:val="37A667CA"/>
    <w:lvl w:ilvl="0" w:tplc="1BA03A90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E78255E"/>
    <w:multiLevelType w:val="multilevel"/>
    <w:tmpl w:val="6CD0F8B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568" w:hanging="2160"/>
      </w:pPr>
      <w:rPr>
        <w:rFonts w:hint="default"/>
      </w:rPr>
    </w:lvl>
  </w:abstractNum>
  <w:abstractNum w:abstractNumId="41">
    <w:nsid w:val="7F681025"/>
    <w:multiLevelType w:val="hybridMultilevel"/>
    <w:tmpl w:val="2556DC1E"/>
    <w:lvl w:ilvl="0" w:tplc="76DEAA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787CD1"/>
    <w:multiLevelType w:val="hybridMultilevel"/>
    <w:tmpl w:val="4B209A3A"/>
    <w:lvl w:ilvl="0" w:tplc="6F8A7CD4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19"/>
  </w:num>
  <w:num w:numId="3">
    <w:abstractNumId w:val="20"/>
  </w:num>
  <w:num w:numId="4">
    <w:abstractNumId w:val="42"/>
  </w:num>
  <w:num w:numId="5">
    <w:abstractNumId w:val="3"/>
  </w:num>
  <w:num w:numId="6">
    <w:abstractNumId w:val="21"/>
  </w:num>
  <w:num w:numId="7">
    <w:abstractNumId w:val="34"/>
  </w:num>
  <w:num w:numId="8">
    <w:abstractNumId w:val="12"/>
  </w:num>
  <w:num w:numId="9">
    <w:abstractNumId w:val="9"/>
  </w:num>
  <w:num w:numId="10">
    <w:abstractNumId w:val="5"/>
  </w:num>
  <w:num w:numId="11">
    <w:abstractNumId w:val="6"/>
  </w:num>
  <w:num w:numId="12">
    <w:abstractNumId w:val="33"/>
  </w:num>
  <w:num w:numId="13">
    <w:abstractNumId w:val="30"/>
  </w:num>
  <w:num w:numId="14">
    <w:abstractNumId w:val="29"/>
  </w:num>
  <w:num w:numId="15">
    <w:abstractNumId w:val="39"/>
  </w:num>
  <w:num w:numId="16">
    <w:abstractNumId w:val="2"/>
  </w:num>
  <w:num w:numId="17">
    <w:abstractNumId w:val="1"/>
  </w:num>
  <w:num w:numId="18">
    <w:abstractNumId w:val="17"/>
  </w:num>
  <w:num w:numId="19">
    <w:abstractNumId w:val="28"/>
  </w:num>
  <w:num w:numId="20">
    <w:abstractNumId w:val="0"/>
  </w:num>
  <w:num w:numId="21">
    <w:abstractNumId w:val="23"/>
  </w:num>
  <w:num w:numId="22">
    <w:abstractNumId w:val="24"/>
  </w:num>
  <w:num w:numId="23">
    <w:abstractNumId w:val="37"/>
  </w:num>
  <w:num w:numId="24">
    <w:abstractNumId w:val="27"/>
  </w:num>
  <w:num w:numId="25">
    <w:abstractNumId w:val="15"/>
  </w:num>
  <w:num w:numId="26">
    <w:abstractNumId w:val="10"/>
  </w:num>
  <w:num w:numId="27">
    <w:abstractNumId w:val="14"/>
  </w:num>
  <w:num w:numId="28">
    <w:abstractNumId w:val="22"/>
  </w:num>
  <w:num w:numId="29">
    <w:abstractNumId w:val="16"/>
  </w:num>
  <w:num w:numId="30">
    <w:abstractNumId w:val="7"/>
  </w:num>
  <w:num w:numId="31">
    <w:abstractNumId w:val="38"/>
  </w:num>
  <w:num w:numId="32">
    <w:abstractNumId w:val="31"/>
  </w:num>
  <w:num w:numId="33">
    <w:abstractNumId w:val="32"/>
  </w:num>
  <w:num w:numId="34">
    <w:abstractNumId w:val="25"/>
  </w:num>
  <w:num w:numId="35">
    <w:abstractNumId w:val="35"/>
  </w:num>
  <w:num w:numId="36">
    <w:abstractNumId w:val="11"/>
  </w:num>
  <w:num w:numId="37">
    <w:abstractNumId w:val="36"/>
  </w:num>
  <w:num w:numId="38">
    <w:abstractNumId w:val="13"/>
  </w:num>
  <w:num w:numId="39">
    <w:abstractNumId w:val="4"/>
  </w:num>
  <w:num w:numId="40">
    <w:abstractNumId w:val="40"/>
  </w:num>
  <w:num w:numId="41">
    <w:abstractNumId w:val="26"/>
  </w:num>
  <w:num w:numId="42">
    <w:abstractNumId w:val="18"/>
  </w:num>
  <w:num w:numId="43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B1"/>
    <w:rsid w:val="00004CBB"/>
    <w:rsid w:val="00023287"/>
    <w:rsid w:val="000248A3"/>
    <w:rsid w:val="00026949"/>
    <w:rsid w:val="0003124A"/>
    <w:rsid w:val="000367EA"/>
    <w:rsid w:val="00041B9D"/>
    <w:rsid w:val="00043E66"/>
    <w:rsid w:val="00043FFD"/>
    <w:rsid w:val="000518F1"/>
    <w:rsid w:val="0005372F"/>
    <w:rsid w:val="0005440F"/>
    <w:rsid w:val="00056FF9"/>
    <w:rsid w:val="00062C38"/>
    <w:rsid w:val="00064AD6"/>
    <w:rsid w:val="00066638"/>
    <w:rsid w:val="0006721E"/>
    <w:rsid w:val="000715CD"/>
    <w:rsid w:val="0007334F"/>
    <w:rsid w:val="00074583"/>
    <w:rsid w:val="0007739B"/>
    <w:rsid w:val="00083785"/>
    <w:rsid w:val="0008746C"/>
    <w:rsid w:val="00090336"/>
    <w:rsid w:val="000917B0"/>
    <w:rsid w:val="000960BE"/>
    <w:rsid w:val="000A0326"/>
    <w:rsid w:val="000A0435"/>
    <w:rsid w:val="000A696C"/>
    <w:rsid w:val="000B0FDF"/>
    <w:rsid w:val="000B3E99"/>
    <w:rsid w:val="000B4596"/>
    <w:rsid w:val="000B6F0F"/>
    <w:rsid w:val="000C0D83"/>
    <w:rsid w:val="000D1121"/>
    <w:rsid w:val="000E153A"/>
    <w:rsid w:val="000F0A5E"/>
    <w:rsid w:val="000F0ACA"/>
    <w:rsid w:val="000F252E"/>
    <w:rsid w:val="000F284B"/>
    <w:rsid w:val="000F4281"/>
    <w:rsid w:val="0010227D"/>
    <w:rsid w:val="0010477C"/>
    <w:rsid w:val="001103F5"/>
    <w:rsid w:val="00110D71"/>
    <w:rsid w:val="00111087"/>
    <w:rsid w:val="001121CC"/>
    <w:rsid w:val="00120AB9"/>
    <w:rsid w:val="001250B2"/>
    <w:rsid w:val="001259DE"/>
    <w:rsid w:val="0012645E"/>
    <w:rsid w:val="0013089B"/>
    <w:rsid w:val="00131484"/>
    <w:rsid w:val="001345F3"/>
    <w:rsid w:val="001354AF"/>
    <w:rsid w:val="001403CB"/>
    <w:rsid w:val="00143B3E"/>
    <w:rsid w:val="0014620B"/>
    <w:rsid w:val="00162B15"/>
    <w:rsid w:val="00163149"/>
    <w:rsid w:val="00167D93"/>
    <w:rsid w:val="00172FAA"/>
    <w:rsid w:val="001735DC"/>
    <w:rsid w:val="001738AF"/>
    <w:rsid w:val="001747E1"/>
    <w:rsid w:val="001748BF"/>
    <w:rsid w:val="00174B0F"/>
    <w:rsid w:val="0017522E"/>
    <w:rsid w:val="001755D7"/>
    <w:rsid w:val="001776D3"/>
    <w:rsid w:val="00180ED0"/>
    <w:rsid w:val="00182BFE"/>
    <w:rsid w:val="001907DD"/>
    <w:rsid w:val="001961C1"/>
    <w:rsid w:val="00196E94"/>
    <w:rsid w:val="001A0FE0"/>
    <w:rsid w:val="001A6C4F"/>
    <w:rsid w:val="001A7030"/>
    <w:rsid w:val="001B4507"/>
    <w:rsid w:val="001B55EA"/>
    <w:rsid w:val="001B7A8F"/>
    <w:rsid w:val="001C050D"/>
    <w:rsid w:val="001C45A3"/>
    <w:rsid w:val="001C4FEB"/>
    <w:rsid w:val="001C658B"/>
    <w:rsid w:val="001C747B"/>
    <w:rsid w:val="001D00F5"/>
    <w:rsid w:val="001D190E"/>
    <w:rsid w:val="001D5C38"/>
    <w:rsid w:val="001D751A"/>
    <w:rsid w:val="001D7B47"/>
    <w:rsid w:val="001E0EEB"/>
    <w:rsid w:val="001F0400"/>
    <w:rsid w:val="001F14FA"/>
    <w:rsid w:val="001F1BD4"/>
    <w:rsid w:val="001F296F"/>
    <w:rsid w:val="001F737D"/>
    <w:rsid w:val="002006B2"/>
    <w:rsid w:val="0020166F"/>
    <w:rsid w:val="002019A9"/>
    <w:rsid w:val="002027A3"/>
    <w:rsid w:val="002030C6"/>
    <w:rsid w:val="0020583C"/>
    <w:rsid w:val="002058CD"/>
    <w:rsid w:val="00207E63"/>
    <w:rsid w:val="00210F25"/>
    <w:rsid w:val="00214002"/>
    <w:rsid w:val="00220174"/>
    <w:rsid w:val="00222C13"/>
    <w:rsid w:val="0022455E"/>
    <w:rsid w:val="00233228"/>
    <w:rsid w:val="0024083E"/>
    <w:rsid w:val="002509AE"/>
    <w:rsid w:val="002558E9"/>
    <w:rsid w:val="002608BC"/>
    <w:rsid w:val="00260E78"/>
    <w:rsid w:val="002652C1"/>
    <w:rsid w:val="0026660D"/>
    <w:rsid w:val="00270DDC"/>
    <w:rsid w:val="00275659"/>
    <w:rsid w:val="00276106"/>
    <w:rsid w:val="0027739B"/>
    <w:rsid w:val="00277A31"/>
    <w:rsid w:val="002800CF"/>
    <w:rsid w:val="0028053A"/>
    <w:rsid w:val="00283DAD"/>
    <w:rsid w:val="00285094"/>
    <w:rsid w:val="0028777E"/>
    <w:rsid w:val="00290481"/>
    <w:rsid w:val="00291693"/>
    <w:rsid w:val="00294BBA"/>
    <w:rsid w:val="002A213B"/>
    <w:rsid w:val="002A2256"/>
    <w:rsid w:val="002A5CAE"/>
    <w:rsid w:val="002B210D"/>
    <w:rsid w:val="002B2CBA"/>
    <w:rsid w:val="002B3CFE"/>
    <w:rsid w:val="002B4737"/>
    <w:rsid w:val="002B7277"/>
    <w:rsid w:val="002C3C83"/>
    <w:rsid w:val="002D3395"/>
    <w:rsid w:val="002D70AA"/>
    <w:rsid w:val="002D7461"/>
    <w:rsid w:val="002D7C8F"/>
    <w:rsid w:val="002E0F05"/>
    <w:rsid w:val="002E2300"/>
    <w:rsid w:val="002E3AB1"/>
    <w:rsid w:val="002E3F7E"/>
    <w:rsid w:val="002F3337"/>
    <w:rsid w:val="002F38C8"/>
    <w:rsid w:val="002F3ABA"/>
    <w:rsid w:val="002F68CB"/>
    <w:rsid w:val="0030168D"/>
    <w:rsid w:val="0030740A"/>
    <w:rsid w:val="00307F79"/>
    <w:rsid w:val="003104AE"/>
    <w:rsid w:val="00314C76"/>
    <w:rsid w:val="00321947"/>
    <w:rsid w:val="00327017"/>
    <w:rsid w:val="00331E1F"/>
    <w:rsid w:val="003367E5"/>
    <w:rsid w:val="00337558"/>
    <w:rsid w:val="00363E58"/>
    <w:rsid w:val="00364512"/>
    <w:rsid w:val="00370754"/>
    <w:rsid w:val="00370E1D"/>
    <w:rsid w:val="0037646E"/>
    <w:rsid w:val="00384E4C"/>
    <w:rsid w:val="003955B4"/>
    <w:rsid w:val="003A1194"/>
    <w:rsid w:val="003A6FD2"/>
    <w:rsid w:val="003A7D43"/>
    <w:rsid w:val="003D24FE"/>
    <w:rsid w:val="003D7ECA"/>
    <w:rsid w:val="003D7EF9"/>
    <w:rsid w:val="003E6DAF"/>
    <w:rsid w:val="003F034F"/>
    <w:rsid w:val="003F41D2"/>
    <w:rsid w:val="003F479B"/>
    <w:rsid w:val="003F50B3"/>
    <w:rsid w:val="0040234D"/>
    <w:rsid w:val="00411131"/>
    <w:rsid w:val="00411774"/>
    <w:rsid w:val="0041651B"/>
    <w:rsid w:val="004279FB"/>
    <w:rsid w:val="00430649"/>
    <w:rsid w:val="0043310F"/>
    <w:rsid w:val="00436D32"/>
    <w:rsid w:val="004411F3"/>
    <w:rsid w:val="00445837"/>
    <w:rsid w:val="0045158F"/>
    <w:rsid w:val="00460CB0"/>
    <w:rsid w:val="00463CFC"/>
    <w:rsid w:val="004673CD"/>
    <w:rsid w:val="0046761A"/>
    <w:rsid w:val="00470011"/>
    <w:rsid w:val="004714FF"/>
    <w:rsid w:val="0047255B"/>
    <w:rsid w:val="00474C57"/>
    <w:rsid w:val="004769B8"/>
    <w:rsid w:val="00476C67"/>
    <w:rsid w:val="00477990"/>
    <w:rsid w:val="00481B7C"/>
    <w:rsid w:val="004870AB"/>
    <w:rsid w:val="004871C8"/>
    <w:rsid w:val="00487B70"/>
    <w:rsid w:val="004903D2"/>
    <w:rsid w:val="004A1C77"/>
    <w:rsid w:val="004B4650"/>
    <w:rsid w:val="004B4887"/>
    <w:rsid w:val="004B7145"/>
    <w:rsid w:val="004C13E9"/>
    <w:rsid w:val="004C2532"/>
    <w:rsid w:val="004C64A3"/>
    <w:rsid w:val="004D26A6"/>
    <w:rsid w:val="004D56B9"/>
    <w:rsid w:val="004E0C09"/>
    <w:rsid w:val="004E16F3"/>
    <w:rsid w:val="004E209C"/>
    <w:rsid w:val="004E33D4"/>
    <w:rsid w:val="004E3D2B"/>
    <w:rsid w:val="004E476D"/>
    <w:rsid w:val="004E492D"/>
    <w:rsid w:val="004E7695"/>
    <w:rsid w:val="004F1223"/>
    <w:rsid w:val="004F38BA"/>
    <w:rsid w:val="004F57D4"/>
    <w:rsid w:val="004F64D8"/>
    <w:rsid w:val="004F7F49"/>
    <w:rsid w:val="00501073"/>
    <w:rsid w:val="005020F8"/>
    <w:rsid w:val="005059BF"/>
    <w:rsid w:val="005117C9"/>
    <w:rsid w:val="00513766"/>
    <w:rsid w:val="0052136C"/>
    <w:rsid w:val="00521E81"/>
    <w:rsid w:val="00524CC9"/>
    <w:rsid w:val="00524D0C"/>
    <w:rsid w:val="00525299"/>
    <w:rsid w:val="005254CB"/>
    <w:rsid w:val="00526B25"/>
    <w:rsid w:val="005277A9"/>
    <w:rsid w:val="00534FFE"/>
    <w:rsid w:val="005350EC"/>
    <w:rsid w:val="00536657"/>
    <w:rsid w:val="0053712C"/>
    <w:rsid w:val="00537369"/>
    <w:rsid w:val="0054246C"/>
    <w:rsid w:val="0054683D"/>
    <w:rsid w:val="00546E20"/>
    <w:rsid w:val="005478A3"/>
    <w:rsid w:val="00553E67"/>
    <w:rsid w:val="00556449"/>
    <w:rsid w:val="00557060"/>
    <w:rsid w:val="0057423A"/>
    <w:rsid w:val="00580D82"/>
    <w:rsid w:val="00583625"/>
    <w:rsid w:val="005863A9"/>
    <w:rsid w:val="005864A0"/>
    <w:rsid w:val="0058675F"/>
    <w:rsid w:val="005A4EAC"/>
    <w:rsid w:val="005A549A"/>
    <w:rsid w:val="005A7FEF"/>
    <w:rsid w:val="005B0B0E"/>
    <w:rsid w:val="005B0CF3"/>
    <w:rsid w:val="005D2D1E"/>
    <w:rsid w:val="005D743A"/>
    <w:rsid w:val="005E09B2"/>
    <w:rsid w:val="005E36CD"/>
    <w:rsid w:val="005E3A2F"/>
    <w:rsid w:val="005E4548"/>
    <w:rsid w:val="005E6FC2"/>
    <w:rsid w:val="005E7639"/>
    <w:rsid w:val="005F6A7A"/>
    <w:rsid w:val="00601038"/>
    <w:rsid w:val="006034CB"/>
    <w:rsid w:val="00605089"/>
    <w:rsid w:val="006338F8"/>
    <w:rsid w:val="00636B76"/>
    <w:rsid w:val="00640642"/>
    <w:rsid w:val="00640EBC"/>
    <w:rsid w:val="00646CDF"/>
    <w:rsid w:val="00650BDD"/>
    <w:rsid w:val="00651547"/>
    <w:rsid w:val="00666320"/>
    <w:rsid w:val="006674D6"/>
    <w:rsid w:val="006714A4"/>
    <w:rsid w:val="00671992"/>
    <w:rsid w:val="00672FB0"/>
    <w:rsid w:val="00681425"/>
    <w:rsid w:val="006818A6"/>
    <w:rsid w:val="00681FFE"/>
    <w:rsid w:val="006843EE"/>
    <w:rsid w:val="00686DAD"/>
    <w:rsid w:val="00690649"/>
    <w:rsid w:val="00694239"/>
    <w:rsid w:val="0069680E"/>
    <w:rsid w:val="00696EC7"/>
    <w:rsid w:val="006A2669"/>
    <w:rsid w:val="006A4CD6"/>
    <w:rsid w:val="006B18C8"/>
    <w:rsid w:val="006B22E1"/>
    <w:rsid w:val="006B373D"/>
    <w:rsid w:val="006B4AE1"/>
    <w:rsid w:val="006B62FC"/>
    <w:rsid w:val="006B6381"/>
    <w:rsid w:val="006C37B0"/>
    <w:rsid w:val="006C383B"/>
    <w:rsid w:val="006D1BBC"/>
    <w:rsid w:val="006E0BA9"/>
    <w:rsid w:val="006E616A"/>
    <w:rsid w:val="006F0AAD"/>
    <w:rsid w:val="006F2555"/>
    <w:rsid w:val="006F262C"/>
    <w:rsid w:val="006F4DDA"/>
    <w:rsid w:val="006F5FE5"/>
    <w:rsid w:val="00701847"/>
    <w:rsid w:val="00702CCC"/>
    <w:rsid w:val="00704330"/>
    <w:rsid w:val="00705B77"/>
    <w:rsid w:val="00706EDB"/>
    <w:rsid w:val="00710035"/>
    <w:rsid w:val="00710FEF"/>
    <w:rsid w:val="00711634"/>
    <w:rsid w:val="00712102"/>
    <w:rsid w:val="00712F91"/>
    <w:rsid w:val="00714069"/>
    <w:rsid w:val="00722CF6"/>
    <w:rsid w:val="00723AD4"/>
    <w:rsid w:val="007244A3"/>
    <w:rsid w:val="00730D84"/>
    <w:rsid w:val="007329CC"/>
    <w:rsid w:val="00732C03"/>
    <w:rsid w:val="007363C3"/>
    <w:rsid w:val="00736763"/>
    <w:rsid w:val="00740DF5"/>
    <w:rsid w:val="00743D20"/>
    <w:rsid w:val="00744967"/>
    <w:rsid w:val="00744A46"/>
    <w:rsid w:val="00745029"/>
    <w:rsid w:val="00746946"/>
    <w:rsid w:val="00747988"/>
    <w:rsid w:val="00754A11"/>
    <w:rsid w:val="00771046"/>
    <w:rsid w:val="00772F8F"/>
    <w:rsid w:val="007735CC"/>
    <w:rsid w:val="007746E1"/>
    <w:rsid w:val="00784349"/>
    <w:rsid w:val="00787213"/>
    <w:rsid w:val="00787298"/>
    <w:rsid w:val="0079508E"/>
    <w:rsid w:val="007960C5"/>
    <w:rsid w:val="00796645"/>
    <w:rsid w:val="00796BEE"/>
    <w:rsid w:val="007A3409"/>
    <w:rsid w:val="007B036B"/>
    <w:rsid w:val="007B0FE8"/>
    <w:rsid w:val="007B1A2F"/>
    <w:rsid w:val="007B2B86"/>
    <w:rsid w:val="007B2EC2"/>
    <w:rsid w:val="007B346B"/>
    <w:rsid w:val="007B7310"/>
    <w:rsid w:val="007C5D85"/>
    <w:rsid w:val="007D445B"/>
    <w:rsid w:val="007D594A"/>
    <w:rsid w:val="007D781E"/>
    <w:rsid w:val="007E06E1"/>
    <w:rsid w:val="007E28F0"/>
    <w:rsid w:val="007E4332"/>
    <w:rsid w:val="007F5FBB"/>
    <w:rsid w:val="007F68BF"/>
    <w:rsid w:val="0080098E"/>
    <w:rsid w:val="00802AF2"/>
    <w:rsid w:val="0080449F"/>
    <w:rsid w:val="00806199"/>
    <w:rsid w:val="0081186E"/>
    <w:rsid w:val="0081188F"/>
    <w:rsid w:val="00814414"/>
    <w:rsid w:val="00820ACF"/>
    <w:rsid w:val="00822766"/>
    <w:rsid w:val="00824C41"/>
    <w:rsid w:val="00827E2D"/>
    <w:rsid w:val="0083665C"/>
    <w:rsid w:val="00840C5C"/>
    <w:rsid w:val="008419FD"/>
    <w:rsid w:val="00842288"/>
    <w:rsid w:val="008429FB"/>
    <w:rsid w:val="00844329"/>
    <w:rsid w:val="00845AA7"/>
    <w:rsid w:val="00853B0D"/>
    <w:rsid w:val="008574E0"/>
    <w:rsid w:val="00860EB9"/>
    <w:rsid w:val="008648FB"/>
    <w:rsid w:val="00870AA4"/>
    <w:rsid w:val="00870B68"/>
    <w:rsid w:val="008742AC"/>
    <w:rsid w:val="008742DC"/>
    <w:rsid w:val="00874535"/>
    <w:rsid w:val="00874BAF"/>
    <w:rsid w:val="008806C6"/>
    <w:rsid w:val="008837B2"/>
    <w:rsid w:val="00896F52"/>
    <w:rsid w:val="008A1D99"/>
    <w:rsid w:val="008A34D8"/>
    <w:rsid w:val="008A3AFF"/>
    <w:rsid w:val="008A66A1"/>
    <w:rsid w:val="008B1FF0"/>
    <w:rsid w:val="008C4EA2"/>
    <w:rsid w:val="008C64A2"/>
    <w:rsid w:val="008C74A6"/>
    <w:rsid w:val="008D1CAD"/>
    <w:rsid w:val="008D39FC"/>
    <w:rsid w:val="008D63D6"/>
    <w:rsid w:val="008E103C"/>
    <w:rsid w:val="008E2F6C"/>
    <w:rsid w:val="008E7C70"/>
    <w:rsid w:val="008F4474"/>
    <w:rsid w:val="008F4A0A"/>
    <w:rsid w:val="00911934"/>
    <w:rsid w:val="0091475E"/>
    <w:rsid w:val="00915CB6"/>
    <w:rsid w:val="00915D73"/>
    <w:rsid w:val="00932E0E"/>
    <w:rsid w:val="00935141"/>
    <w:rsid w:val="009358C7"/>
    <w:rsid w:val="00943D4C"/>
    <w:rsid w:val="00946564"/>
    <w:rsid w:val="00953748"/>
    <w:rsid w:val="0095481C"/>
    <w:rsid w:val="00954820"/>
    <w:rsid w:val="009553AE"/>
    <w:rsid w:val="0095750F"/>
    <w:rsid w:val="00961353"/>
    <w:rsid w:val="009651AD"/>
    <w:rsid w:val="009731F7"/>
    <w:rsid w:val="0098411A"/>
    <w:rsid w:val="00986E10"/>
    <w:rsid w:val="00995C3A"/>
    <w:rsid w:val="009A0429"/>
    <w:rsid w:val="009A3BF6"/>
    <w:rsid w:val="009A3BF9"/>
    <w:rsid w:val="009A6F76"/>
    <w:rsid w:val="009B2DD0"/>
    <w:rsid w:val="009C51CF"/>
    <w:rsid w:val="009C70F3"/>
    <w:rsid w:val="009D03D8"/>
    <w:rsid w:val="009D21E7"/>
    <w:rsid w:val="009E01BF"/>
    <w:rsid w:val="009E448E"/>
    <w:rsid w:val="009F01CE"/>
    <w:rsid w:val="009F1081"/>
    <w:rsid w:val="009F3513"/>
    <w:rsid w:val="009F3B83"/>
    <w:rsid w:val="009F5ABD"/>
    <w:rsid w:val="009F5B60"/>
    <w:rsid w:val="009F5C8A"/>
    <w:rsid w:val="009F7943"/>
    <w:rsid w:val="00A02390"/>
    <w:rsid w:val="00A062E2"/>
    <w:rsid w:val="00A110A8"/>
    <w:rsid w:val="00A11ECA"/>
    <w:rsid w:val="00A12DD2"/>
    <w:rsid w:val="00A2178F"/>
    <w:rsid w:val="00A23FA7"/>
    <w:rsid w:val="00A2403B"/>
    <w:rsid w:val="00A30058"/>
    <w:rsid w:val="00A305EA"/>
    <w:rsid w:val="00A3162D"/>
    <w:rsid w:val="00A32863"/>
    <w:rsid w:val="00A40A40"/>
    <w:rsid w:val="00A42887"/>
    <w:rsid w:val="00A44E5E"/>
    <w:rsid w:val="00A45B2B"/>
    <w:rsid w:val="00A520B8"/>
    <w:rsid w:val="00A538DA"/>
    <w:rsid w:val="00A565F8"/>
    <w:rsid w:val="00A63ED6"/>
    <w:rsid w:val="00A657FE"/>
    <w:rsid w:val="00A6606D"/>
    <w:rsid w:val="00A673C1"/>
    <w:rsid w:val="00A71797"/>
    <w:rsid w:val="00A73BA1"/>
    <w:rsid w:val="00A75378"/>
    <w:rsid w:val="00A81545"/>
    <w:rsid w:val="00A83DAB"/>
    <w:rsid w:val="00A84302"/>
    <w:rsid w:val="00A864B9"/>
    <w:rsid w:val="00A87A30"/>
    <w:rsid w:val="00A93301"/>
    <w:rsid w:val="00A933D5"/>
    <w:rsid w:val="00A96B37"/>
    <w:rsid w:val="00A97498"/>
    <w:rsid w:val="00AA325B"/>
    <w:rsid w:val="00AA6945"/>
    <w:rsid w:val="00AA765E"/>
    <w:rsid w:val="00AB4187"/>
    <w:rsid w:val="00AB42E9"/>
    <w:rsid w:val="00AB545F"/>
    <w:rsid w:val="00AB7FDA"/>
    <w:rsid w:val="00AC2AF2"/>
    <w:rsid w:val="00AC57A1"/>
    <w:rsid w:val="00AC57BD"/>
    <w:rsid w:val="00AC6B40"/>
    <w:rsid w:val="00AD23E5"/>
    <w:rsid w:val="00AD3D6D"/>
    <w:rsid w:val="00AE282C"/>
    <w:rsid w:val="00AF28CF"/>
    <w:rsid w:val="00AF3610"/>
    <w:rsid w:val="00AF7686"/>
    <w:rsid w:val="00B02B95"/>
    <w:rsid w:val="00B074FC"/>
    <w:rsid w:val="00B10385"/>
    <w:rsid w:val="00B1369B"/>
    <w:rsid w:val="00B16D57"/>
    <w:rsid w:val="00B20799"/>
    <w:rsid w:val="00B2378C"/>
    <w:rsid w:val="00B254C6"/>
    <w:rsid w:val="00B30045"/>
    <w:rsid w:val="00B31B3B"/>
    <w:rsid w:val="00B327D0"/>
    <w:rsid w:val="00B33454"/>
    <w:rsid w:val="00B3490F"/>
    <w:rsid w:val="00B34D78"/>
    <w:rsid w:val="00B34E03"/>
    <w:rsid w:val="00B35B78"/>
    <w:rsid w:val="00B51B4F"/>
    <w:rsid w:val="00B579AC"/>
    <w:rsid w:val="00B621E5"/>
    <w:rsid w:val="00B62A67"/>
    <w:rsid w:val="00B62DE5"/>
    <w:rsid w:val="00B63F11"/>
    <w:rsid w:val="00B656D5"/>
    <w:rsid w:val="00B67899"/>
    <w:rsid w:val="00B726C5"/>
    <w:rsid w:val="00B81500"/>
    <w:rsid w:val="00B81BF1"/>
    <w:rsid w:val="00B821DC"/>
    <w:rsid w:val="00B8438C"/>
    <w:rsid w:val="00B95D30"/>
    <w:rsid w:val="00B961D8"/>
    <w:rsid w:val="00BA1514"/>
    <w:rsid w:val="00BB0C35"/>
    <w:rsid w:val="00BB7252"/>
    <w:rsid w:val="00BB736F"/>
    <w:rsid w:val="00BC2E52"/>
    <w:rsid w:val="00BC6A87"/>
    <w:rsid w:val="00BD27BE"/>
    <w:rsid w:val="00BD4090"/>
    <w:rsid w:val="00BE590D"/>
    <w:rsid w:val="00BF1999"/>
    <w:rsid w:val="00BF21B2"/>
    <w:rsid w:val="00BF4AC5"/>
    <w:rsid w:val="00BF7A05"/>
    <w:rsid w:val="00C03A35"/>
    <w:rsid w:val="00C03FF1"/>
    <w:rsid w:val="00C06D1A"/>
    <w:rsid w:val="00C23E2E"/>
    <w:rsid w:val="00C338E5"/>
    <w:rsid w:val="00C34A9E"/>
    <w:rsid w:val="00C34F83"/>
    <w:rsid w:val="00C36C23"/>
    <w:rsid w:val="00C41120"/>
    <w:rsid w:val="00C43689"/>
    <w:rsid w:val="00C47AFE"/>
    <w:rsid w:val="00C53481"/>
    <w:rsid w:val="00C54126"/>
    <w:rsid w:val="00C647D5"/>
    <w:rsid w:val="00C71E77"/>
    <w:rsid w:val="00C73069"/>
    <w:rsid w:val="00C74F13"/>
    <w:rsid w:val="00C75AD3"/>
    <w:rsid w:val="00C77C1E"/>
    <w:rsid w:val="00C80B6C"/>
    <w:rsid w:val="00C80DD8"/>
    <w:rsid w:val="00C855A9"/>
    <w:rsid w:val="00C87CFC"/>
    <w:rsid w:val="00C90197"/>
    <w:rsid w:val="00C92B04"/>
    <w:rsid w:val="00C97ED7"/>
    <w:rsid w:val="00CA1C50"/>
    <w:rsid w:val="00CA2241"/>
    <w:rsid w:val="00CA47C2"/>
    <w:rsid w:val="00CB4BED"/>
    <w:rsid w:val="00CC0E46"/>
    <w:rsid w:val="00CC470C"/>
    <w:rsid w:val="00CC5420"/>
    <w:rsid w:val="00CD13E6"/>
    <w:rsid w:val="00CD1F66"/>
    <w:rsid w:val="00CD2E11"/>
    <w:rsid w:val="00CD5989"/>
    <w:rsid w:val="00CE3A51"/>
    <w:rsid w:val="00CE61E7"/>
    <w:rsid w:val="00CE6E77"/>
    <w:rsid w:val="00CF0975"/>
    <w:rsid w:val="00CF1884"/>
    <w:rsid w:val="00D0160F"/>
    <w:rsid w:val="00D03BFB"/>
    <w:rsid w:val="00D10572"/>
    <w:rsid w:val="00D10DC7"/>
    <w:rsid w:val="00D1659E"/>
    <w:rsid w:val="00D210CA"/>
    <w:rsid w:val="00D23AF7"/>
    <w:rsid w:val="00D25E8F"/>
    <w:rsid w:val="00D3089E"/>
    <w:rsid w:val="00D34598"/>
    <w:rsid w:val="00D41ED6"/>
    <w:rsid w:val="00D457D6"/>
    <w:rsid w:val="00D45D53"/>
    <w:rsid w:val="00D47407"/>
    <w:rsid w:val="00D50E94"/>
    <w:rsid w:val="00D50EB1"/>
    <w:rsid w:val="00D51AEB"/>
    <w:rsid w:val="00D56322"/>
    <w:rsid w:val="00D5721C"/>
    <w:rsid w:val="00D5738F"/>
    <w:rsid w:val="00D6018D"/>
    <w:rsid w:val="00D60853"/>
    <w:rsid w:val="00D64178"/>
    <w:rsid w:val="00D64F98"/>
    <w:rsid w:val="00D7748D"/>
    <w:rsid w:val="00D83DDF"/>
    <w:rsid w:val="00D8621C"/>
    <w:rsid w:val="00D96F4E"/>
    <w:rsid w:val="00DA28FD"/>
    <w:rsid w:val="00DA6F06"/>
    <w:rsid w:val="00DA78BF"/>
    <w:rsid w:val="00DB1B54"/>
    <w:rsid w:val="00DB6552"/>
    <w:rsid w:val="00DC0E6C"/>
    <w:rsid w:val="00DC5B27"/>
    <w:rsid w:val="00DC7A40"/>
    <w:rsid w:val="00DD1F82"/>
    <w:rsid w:val="00DD3B4C"/>
    <w:rsid w:val="00DD59E5"/>
    <w:rsid w:val="00DD5CBB"/>
    <w:rsid w:val="00DD69A0"/>
    <w:rsid w:val="00DE2EC5"/>
    <w:rsid w:val="00DE40F0"/>
    <w:rsid w:val="00DE480C"/>
    <w:rsid w:val="00DE5D42"/>
    <w:rsid w:val="00DE5DB6"/>
    <w:rsid w:val="00DE67AB"/>
    <w:rsid w:val="00DE738E"/>
    <w:rsid w:val="00DF4ED9"/>
    <w:rsid w:val="00E00FBD"/>
    <w:rsid w:val="00E16509"/>
    <w:rsid w:val="00E23FF3"/>
    <w:rsid w:val="00E24228"/>
    <w:rsid w:val="00E3063B"/>
    <w:rsid w:val="00E31DE8"/>
    <w:rsid w:val="00E3393B"/>
    <w:rsid w:val="00E35896"/>
    <w:rsid w:val="00E35A5C"/>
    <w:rsid w:val="00E36970"/>
    <w:rsid w:val="00E37DFD"/>
    <w:rsid w:val="00E42CA0"/>
    <w:rsid w:val="00E430CF"/>
    <w:rsid w:val="00E45F45"/>
    <w:rsid w:val="00E475D2"/>
    <w:rsid w:val="00E5168D"/>
    <w:rsid w:val="00E5552C"/>
    <w:rsid w:val="00E666A3"/>
    <w:rsid w:val="00E66C0E"/>
    <w:rsid w:val="00E70A3C"/>
    <w:rsid w:val="00E71523"/>
    <w:rsid w:val="00E75C98"/>
    <w:rsid w:val="00E80748"/>
    <w:rsid w:val="00E81EE6"/>
    <w:rsid w:val="00E84B71"/>
    <w:rsid w:val="00E9100A"/>
    <w:rsid w:val="00E91475"/>
    <w:rsid w:val="00E92ED4"/>
    <w:rsid w:val="00E93D34"/>
    <w:rsid w:val="00E964A5"/>
    <w:rsid w:val="00EA3A47"/>
    <w:rsid w:val="00EA3C7A"/>
    <w:rsid w:val="00EA47B0"/>
    <w:rsid w:val="00EB0563"/>
    <w:rsid w:val="00EB13BF"/>
    <w:rsid w:val="00EB313B"/>
    <w:rsid w:val="00EB7CD6"/>
    <w:rsid w:val="00EB7D0C"/>
    <w:rsid w:val="00EC24FD"/>
    <w:rsid w:val="00ED13A1"/>
    <w:rsid w:val="00ED6400"/>
    <w:rsid w:val="00ED7378"/>
    <w:rsid w:val="00EE22C2"/>
    <w:rsid w:val="00EE2EB4"/>
    <w:rsid w:val="00EE5B94"/>
    <w:rsid w:val="00EE63F0"/>
    <w:rsid w:val="00EE77EE"/>
    <w:rsid w:val="00EE79E5"/>
    <w:rsid w:val="00EE7D7D"/>
    <w:rsid w:val="00EF36F1"/>
    <w:rsid w:val="00EF6596"/>
    <w:rsid w:val="00F01A12"/>
    <w:rsid w:val="00F03B85"/>
    <w:rsid w:val="00F04444"/>
    <w:rsid w:val="00F04591"/>
    <w:rsid w:val="00F04A64"/>
    <w:rsid w:val="00F04E6B"/>
    <w:rsid w:val="00F05E2C"/>
    <w:rsid w:val="00F14D1C"/>
    <w:rsid w:val="00F2034A"/>
    <w:rsid w:val="00F24346"/>
    <w:rsid w:val="00F27BC7"/>
    <w:rsid w:val="00F31F48"/>
    <w:rsid w:val="00F33818"/>
    <w:rsid w:val="00F3573A"/>
    <w:rsid w:val="00F3582E"/>
    <w:rsid w:val="00F36952"/>
    <w:rsid w:val="00F428D6"/>
    <w:rsid w:val="00F5068B"/>
    <w:rsid w:val="00F52233"/>
    <w:rsid w:val="00F550AD"/>
    <w:rsid w:val="00F576D7"/>
    <w:rsid w:val="00F622A1"/>
    <w:rsid w:val="00F66943"/>
    <w:rsid w:val="00F70511"/>
    <w:rsid w:val="00F73FB8"/>
    <w:rsid w:val="00F740D1"/>
    <w:rsid w:val="00F74B89"/>
    <w:rsid w:val="00F7676C"/>
    <w:rsid w:val="00F844F4"/>
    <w:rsid w:val="00F84EE3"/>
    <w:rsid w:val="00F8544C"/>
    <w:rsid w:val="00FA59B8"/>
    <w:rsid w:val="00FB2724"/>
    <w:rsid w:val="00FB3118"/>
    <w:rsid w:val="00FB4525"/>
    <w:rsid w:val="00FC7A6B"/>
    <w:rsid w:val="00FD2A4C"/>
    <w:rsid w:val="00FD2C3E"/>
    <w:rsid w:val="00FD3A14"/>
    <w:rsid w:val="00FD456E"/>
    <w:rsid w:val="00FD65E5"/>
    <w:rsid w:val="00FD771D"/>
    <w:rsid w:val="00FD7E7F"/>
    <w:rsid w:val="00FE0671"/>
    <w:rsid w:val="00FE335F"/>
    <w:rsid w:val="00FE353F"/>
    <w:rsid w:val="00FE445B"/>
    <w:rsid w:val="00FE7423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26A663-77DE-4725-ABD5-34F228BE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252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link w:val="Heading2Char"/>
    <w:qFormat/>
    <w:rsid w:val="00FE445B"/>
    <w:pPr>
      <w:spacing w:before="100" w:beforeAutospacing="1" w:after="100" w:afterAutospacing="1" w:line="240" w:lineRule="auto"/>
      <w:outlineLvl w:val="1"/>
    </w:pPr>
    <w:rPr>
      <w:rFonts w:ascii="Tahoma" w:eastAsia="Batang" w:hAnsi="Tahoma" w:cs="Tahoma"/>
      <w:b/>
      <w:bCs/>
      <w:sz w:val="36"/>
      <w:szCs w:val="36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4D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24D0C"/>
    <w:rPr>
      <w:sz w:val="22"/>
      <w:szCs w:val="28"/>
    </w:rPr>
  </w:style>
  <w:style w:type="paragraph" w:styleId="Footer">
    <w:name w:val="footer"/>
    <w:basedOn w:val="Normal"/>
    <w:link w:val="FooterChar"/>
    <w:unhideWhenUsed/>
    <w:rsid w:val="00524D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24D0C"/>
    <w:rPr>
      <w:sz w:val="22"/>
      <w:szCs w:val="28"/>
    </w:rPr>
  </w:style>
  <w:style w:type="character" w:styleId="CommentReference">
    <w:name w:val="annotation reference"/>
    <w:uiPriority w:val="99"/>
    <w:semiHidden/>
    <w:unhideWhenUsed/>
    <w:rsid w:val="0079664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645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9664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6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6645"/>
    <w:rPr>
      <w:b/>
      <w:bCs/>
      <w:szCs w:val="25"/>
    </w:rPr>
  </w:style>
  <w:style w:type="paragraph" w:styleId="BalloonText">
    <w:name w:val="Balloon Text"/>
    <w:basedOn w:val="Normal"/>
    <w:link w:val="BalloonTextChar"/>
    <w:semiHidden/>
    <w:unhideWhenUsed/>
    <w:rsid w:val="0079664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96645"/>
    <w:rPr>
      <w:rFonts w:ascii="Segoe UI" w:hAnsi="Segoe UI" w:cs="Angsana New"/>
      <w:sz w:val="18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0385"/>
    <w:rPr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B10385"/>
    <w:rPr>
      <w:szCs w:val="25"/>
    </w:rPr>
  </w:style>
  <w:style w:type="character" w:styleId="EndnoteReference">
    <w:name w:val="endnote reference"/>
    <w:uiPriority w:val="99"/>
    <w:semiHidden/>
    <w:unhideWhenUsed/>
    <w:rsid w:val="00B10385"/>
    <w:rPr>
      <w:sz w:val="32"/>
      <w:szCs w:val="32"/>
      <w:vertAlign w:val="superscript"/>
    </w:rPr>
  </w:style>
  <w:style w:type="paragraph" w:styleId="Revision">
    <w:name w:val="Revision"/>
    <w:hidden/>
    <w:uiPriority w:val="99"/>
    <w:semiHidden/>
    <w:rsid w:val="001A7030"/>
    <w:rPr>
      <w:sz w:val="22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A44E5E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A44E5E"/>
    <w:rPr>
      <w:szCs w:val="25"/>
    </w:rPr>
  </w:style>
  <w:style w:type="character" w:styleId="FootnoteReference">
    <w:name w:val="footnote reference"/>
    <w:semiHidden/>
    <w:unhideWhenUsed/>
    <w:rsid w:val="00A44E5E"/>
    <w:rPr>
      <w:sz w:val="32"/>
      <w:szCs w:val="32"/>
      <w:vertAlign w:val="superscript"/>
    </w:rPr>
  </w:style>
  <w:style w:type="character" w:customStyle="1" w:styleId="Heading2Char">
    <w:name w:val="Heading 2 Char"/>
    <w:link w:val="Heading2"/>
    <w:rsid w:val="00FE445B"/>
    <w:rPr>
      <w:rFonts w:ascii="Tahoma" w:eastAsia="Batang" w:hAnsi="Tahoma" w:cs="Tahoma"/>
      <w:b/>
      <w:bCs/>
      <w:sz w:val="36"/>
      <w:szCs w:val="36"/>
      <w:lang w:eastAsia="ko-KR"/>
    </w:rPr>
  </w:style>
  <w:style w:type="numbering" w:customStyle="1" w:styleId="NoList1">
    <w:name w:val="No List1"/>
    <w:next w:val="NoList"/>
    <w:semiHidden/>
    <w:rsid w:val="00FE445B"/>
  </w:style>
  <w:style w:type="paragraph" w:customStyle="1" w:styleId="Heading1byJan">
    <w:name w:val="Heading 1 by Jan"/>
    <w:basedOn w:val="Normal"/>
    <w:rsid w:val="00FE445B"/>
    <w:pPr>
      <w:shd w:val="clear" w:color="auto" w:fill="FFE2C5"/>
      <w:spacing w:after="24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customStyle="1" w:styleId="Heading2byJan">
    <w:name w:val="Heading 2 by Jan"/>
    <w:basedOn w:val="Normal"/>
    <w:rsid w:val="00FE445B"/>
    <w:pPr>
      <w:spacing w:after="12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customStyle="1" w:styleId="Heading1-FoodSecurebyJan">
    <w:name w:val="Heading 1-Food Secure by Jan"/>
    <w:basedOn w:val="Heading1byJan"/>
    <w:next w:val="TOC1"/>
    <w:semiHidden/>
    <w:rsid w:val="00FE445B"/>
  </w:style>
  <w:style w:type="paragraph" w:styleId="TOC1">
    <w:name w:val="toc 1"/>
    <w:basedOn w:val="Normal"/>
    <w:next w:val="Normal"/>
    <w:autoRedefine/>
    <w:semiHidden/>
    <w:rsid w:val="00FE445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Table-titlebyJan">
    <w:name w:val="Table-title by Jan"/>
    <w:basedOn w:val="Normal"/>
    <w:next w:val="Normal"/>
    <w:rsid w:val="00FE445B"/>
    <w:pPr>
      <w:spacing w:after="0" w:line="240" w:lineRule="auto"/>
      <w:jc w:val="center"/>
    </w:pPr>
    <w:rPr>
      <w:rFonts w:ascii="Tahoma" w:eastAsia="Batang" w:hAnsi="Tahoma" w:cs="Tahoma"/>
      <w:b/>
      <w:bCs/>
      <w:sz w:val="21"/>
      <w:szCs w:val="21"/>
      <w:lang w:eastAsia="ko-KR"/>
    </w:rPr>
  </w:style>
  <w:style w:type="paragraph" w:customStyle="1" w:styleId="TableFigure-byJan">
    <w:name w:val="TableFigure-by Jan"/>
    <w:basedOn w:val="Normal"/>
    <w:next w:val="TableofFigures"/>
    <w:rsid w:val="00FE445B"/>
    <w:pPr>
      <w:spacing w:after="12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styleId="TableofFigures">
    <w:name w:val="table of figures"/>
    <w:basedOn w:val="Normal"/>
    <w:next w:val="Normal"/>
    <w:semiHidden/>
    <w:rsid w:val="00FE445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Table-HeadingbyJan">
    <w:name w:val="Table-Heading by Jan"/>
    <w:basedOn w:val="Normal"/>
    <w:autoRedefine/>
    <w:rsid w:val="00FE445B"/>
    <w:pPr>
      <w:shd w:val="clear" w:color="auto" w:fill="CCFFCC"/>
      <w:spacing w:after="0" w:line="240" w:lineRule="auto"/>
      <w:jc w:val="center"/>
    </w:pPr>
    <w:rPr>
      <w:rFonts w:ascii="Tahoma" w:eastAsia="Batang" w:hAnsi="Tahoma" w:cs="Tahoma"/>
      <w:b/>
      <w:bCs/>
      <w:sz w:val="21"/>
      <w:szCs w:val="21"/>
      <w:lang w:eastAsia="ko-KR"/>
    </w:rPr>
  </w:style>
  <w:style w:type="paragraph" w:customStyle="1" w:styleId="Table-TextbyJan">
    <w:name w:val="Table-Text by Jan"/>
    <w:basedOn w:val="Normal"/>
    <w:autoRedefine/>
    <w:rsid w:val="00FE445B"/>
    <w:pPr>
      <w:spacing w:after="0" w:line="240" w:lineRule="auto"/>
    </w:pPr>
    <w:rPr>
      <w:rFonts w:ascii="Tahoma" w:eastAsia="Tahoma" w:hAnsi="Tahoma" w:cs="Tahoma"/>
      <w:sz w:val="21"/>
      <w:szCs w:val="21"/>
      <w:lang w:eastAsia="ko-KR"/>
    </w:rPr>
  </w:style>
  <w:style w:type="table" w:customStyle="1" w:styleId="TablebyJan">
    <w:name w:val="Table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Table-HeadbyJan">
    <w:name w:val="Table-Head by Jan"/>
    <w:basedOn w:val="TableNormal"/>
    <w:rsid w:val="00FE445B"/>
    <w:pPr>
      <w:jc w:val="center"/>
    </w:pPr>
    <w:rPr>
      <w:rFonts w:ascii="Tahoma" w:eastAsia="Tahoma" w:hAnsi="Tahoma" w:cs="Tahoma"/>
      <w:bCs/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 Unicode MS" w:eastAsia="Arial Unicode MS" w:hAnsi="Arial Unicode MS" w:cs="Arial Unicode MS"/>
        <w:b/>
        <w:bCs/>
        <w:sz w:val="21"/>
        <w:szCs w:val="21"/>
      </w:rPr>
      <w:tblPr/>
      <w:tcPr>
        <w:shd w:val="clear" w:color="auto" w:fill="CCFFCC"/>
        <w:vAlign w:val="center"/>
      </w:tcPr>
    </w:tblStylePr>
  </w:style>
  <w:style w:type="paragraph" w:customStyle="1" w:styleId="Style1">
    <w:name w:val="Style1"/>
    <w:basedOn w:val="Normal"/>
    <w:autoRedefine/>
    <w:rsid w:val="00FE445B"/>
    <w:pPr>
      <w:shd w:val="clear" w:color="auto" w:fill="CCFFCC"/>
      <w:spacing w:after="0" w:line="240" w:lineRule="auto"/>
      <w:jc w:val="center"/>
    </w:pPr>
    <w:rPr>
      <w:rFonts w:ascii="Tahoma" w:eastAsia="Tahoma" w:hAnsi="Tahoma" w:cs="Tahoma"/>
      <w:b/>
      <w:bCs/>
      <w:sz w:val="21"/>
      <w:szCs w:val="21"/>
      <w:lang w:eastAsia="ko-KR"/>
    </w:rPr>
  </w:style>
  <w:style w:type="paragraph" w:customStyle="1" w:styleId="TableFigbyJan">
    <w:name w:val="TableFig by Jan"/>
    <w:basedOn w:val="Normal"/>
    <w:autoRedefine/>
    <w:rsid w:val="00FE445B"/>
    <w:pPr>
      <w:spacing w:after="120" w:line="240" w:lineRule="auto"/>
    </w:pPr>
    <w:rPr>
      <w:rFonts w:ascii="TH SarabunPSK" w:eastAsia="Batang" w:hAnsi="TH SarabunPSK" w:cs="TH SarabunPSK"/>
      <w:b/>
      <w:bCs/>
      <w:sz w:val="32"/>
      <w:szCs w:val="32"/>
      <w:lang w:eastAsia="ko-KR"/>
    </w:rPr>
  </w:style>
  <w:style w:type="paragraph" w:customStyle="1" w:styleId="BodyTextbyJan">
    <w:name w:val="BodyText by Jan"/>
    <w:basedOn w:val="Normal"/>
    <w:autoRedefine/>
    <w:rsid w:val="00FE445B"/>
    <w:pPr>
      <w:spacing w:after="0" w:line="240" w:lineRule="auto"/>
      <w:jc w:val="thaiDistribute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BodyText-Bf-6ptbyJan">
    <w:name w:val="BodyText-Bf-6pt by Jan"/>
    <w:basedOn w:val="Normal"/>
    <w:autoRedefine/>
    <w:rsid w:val="00FE445B"/>
    <w:pPr>
      <w:spacing w:before="120" w:after="0" w:line="240" w:lineRule="auto"/>
      <w:jc w:val="thaiDistribute"/>
    </w:pPr>
    <w:rPr>
      <w:rFonts w:ascii="Times New Roman" w:eastAsia="TH SarabunPSK" w:hAnsi="Times New Roman" w:cs="Angsana New"/>
      <w:sz w:val="24"/>
      <w:lang w:eastAsia="ko-KR"/>
    </w:rPr>
  </w:style>
  <w:style w:type="paragraph" w:customStyle="1" w:styleId="Default">
    <w:name w:val="Default"/>
    <w:semiHidden/>
    <w:rsid w:val="00FE445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st1">
    <w:name w:val="st1"/>
    <w:semiHidden/>
    <w:rsid w:val="00FE445B"/>
  </w:style>
  <w:style w:type="character" w:styleId="Emphasis">
    <w:name w:val="Emphasis"/>
    <w:qFormat/>
    <w:rsid w:val="00FE445B"/>
    <w:rPr>
      <w:b w:val="0"/>
      <w:bCs w:val="0"/>
      <w:i w:val="0"/>
      <w:iCs w:val="0"/>
      <w:color w:val="DD4B39"/>
    </w:rPr>
  </w:style>
  <w:style w:type="character" w:styleId="Hyperlink">
    <w:name w:val="Hyperlink"/>
    <w:semiHidden/>
    <w:rsid w:val="00FE445B"/>
    <w:rPr>
      <w:color w:val="0000FF"/>
      <w:u w:val="single"/>
    </w:rPr>
  </w:style>
  <w:style w:type="paragraph" w:styleId="ListBullet">
    <w:name w:val="List Bullet"/>
    <w:basedOn w:val="Normal"/>
    <w:semiHidden/>
    <w:rsid w:val="00FE445B"/>
    <w:pPr>
      <w:numPr>
        <w:numId w:val="20"/>
      </w:num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styleId="NormalWeb">
    <w:name w:val="Normal (Web)"/>
    <w:basedOn w:val="Normal"/>
    <w:semiHidden/>
    <w:rsid w:val="00FE445B"/>
    <w:pPr>
      <w:spacing w:before="100" w:beforeAutospacing="1" w:after="100" w:afterAutospacing="1" w:line="240" w:lineRule="auto"/>
    </w:pPr>
    <w:rPr>
      <w:rFonts w:ascii="Tahoma" w:eastAsia="MS Mincho" w:hAnsi="Tahoma" w:cs="Tahoma"/>
      <w:sz w:val="24"/>
      <w:szCs w:val="24"/>
      <w:lang w:eastAsia="ja-JP"/>
    </w:rPr>
  </w:style>
  <w:style w:type="character" w:styleId="Strong">
    <w:name w:val="Strong"/>
    <w:qFormat/>
    <w:rsid w:val="00FE445B"/>
    <w:rPr>
      <w:rFonts w:cs="Times New Roman"/>
      <w:b/>
      <w:bCs/>
    </w:rPr>
  </w:style>
  <w:style w:type="table" w:styleId="TableGrid">
    <w:name w:val="Table Grid"/>
    <w:basedOn w:val="TableNormal"/>
    <w:rsid w:val="00FE445B"/>
    <w:rPr>
      <w:rFonts w:ascii="Times New Roman" w:eastAsia="Batang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-BF-12ptbyJan">
    <w:name w:val="BodyText-BF-12pt by Jan"/>
    <w:basedOn w:val="BodyText-Bf-6ptbyJan"/>
    <w:rsid w:val="00FE445B"/>
    <w:pPr>
      <w:spacing w:before="240"/>
    </w:pPr>
    <w:rPr>
      <w:rFonts w:ascii="TH SarabunPSK" w:hAnsi="TH SarabunPSK" w:cs="TH SarabunPSK"/>
      <w:sz w:val="32"/>
      <w:szCs w:val="32"/>
    </w:rPr>
  </w:style>
  <w:style w:type="paragraph" w:customStyle="1" w:styleId="TableSourcebyJan">
    <w:name w:val="TableSource by Jan"/>
    <w:basedOn w:val="Normal"/>
    <w:autoRedefine/>
    <w:rsid w:val="00FE445B"/>
    <w:pPr>
      <w:spacing w:before="120" w:after="0" w:line="240" w:lineRule="auto"/>
    </w:pPr>
    <w:rPr>
      <w:rFonts w:ascii="Tahoma" w:eastAsia="Tahoma" w:hAnsi="Tahoma" w:cs="Tahoma"/>
      <w:b/>
      <w:sz w:val="18"/>
      <w:szCs w:val="18"/>
      <w:lang w:eastAsia="ko-KR"/>
    </w:rPr>
  </w:style>
  <w:style w:type="paragraph" w:customStyle="1" w:styleId="TableHeadbyJan">
    <w:name w:val="TableHead by Jan"/>
    <w:basedOn w:val="Normal"/>
    <w:autoRedefine/>
    <w:rsid w:val="00FE445B"/>
    <w:pPr>
      <w:spacing w:after="0" w:line="240" w:lineRule="auto"/>
      <w:jc w:val="center"/>
    </w:pPr>
    <w:rPr>
      <w:rFonts w:ascii="Tahoma" w:eastAsia="Tahoma" w:hAnsi="Tahoma" w:cs="Tahoma"/>
      <w:b/>
      <w:bCs/>
      <w:sz w:val="21"/>
      <w:szCs w:val="21"/>
      <w:lang w:eastAsia="ko-KR"/>
    </w:rPr>
  </w:style>
  <w:style w:type="table" w:customStyle="1" w:styleId="TableTextbyJan">
    <w:name w:val="TableText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 Unicode MS" w:eastAsia="Arial Unicode MS" w:hAnsi="Arial Unicode MS" w:cs="Arial Unicode MS"/>
        <w:bCs/>
        <w:sz w:val="21"/>
        <w:szCs w:val="21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CCFFCC"/>
        <w:vAlign w:val="center"/>
      </w:tcPr>
    </w:tblStylePr>
  </w:style>
  <w:style w:type="paragraph" w:customStyle="1" w:styleId="TableTextbyJan0">
    <w:name w:val="TableText byJan"/>
    <w:basedOn w:val="Normal"/>
    <w:autoRedefine/>
    <w:rsid w:val="00FE445B"/>
    <w:pPr>
      <w:spacing w:after="0" w:line="240" w:lineRule="auto"/>
      <w:jc w:val="thaiDistribute"/>
    </w:pPr>
    <w:rPr>
      <w:rFonts w:ascii="Tahoma" w:eastAsia="Tahoma" w:hAnsi="Tahoma" w:cs="Tahoma"/>
      <w:sz w:val="21"/>
      <w:szCs w:val="21"/>
      <w:lang w:eastAsia="ko-KR"/>
    </w:rPr>
  </w:style>
  <w:style w:type="table" w:customStyle="1" w:styleId="TableBorderbyJan">
    <w:name w:val="TableBorder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TableHeadBorderbyJan">
    <w:name w:val="TableHeadBorder by Jan"/>
    <w:basedOn w:val="TableNormal"/>
    <w:rsid w:val="00FE445B"/>
    <w:rPr>
      <w:rFonts w:ascii="Tahoma" w:eastAsia="Tahoma" w:hAnsi="Tahoma" w:cs="Tahoma"/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DengXian" w:eastAsia="DengXian" w:hAnsi="DengXian" w:cs="DengXian"/>
        <w:sz w:val="21"/>
        <w:szCs w:val="21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CCFFCC"/>
        <w:vAlign w:val="center"/>
      </w:tcPr>
    </w:tblStylePr>
  </w:style>
  <w:style w:type="character" w:styleId="PageNumber">
    <w:name w:val="page number"/>
    <w:rsid w:val="00FE445B"/>
  </w:style>
  <w:style w:type="paragraph" w:styleId="ListParagraph">
    <w:name w:val="List Paragraph"/>
    <w:basedOn w:val="Normal"/>
    <w:uiPriority w:val="34"/>
    <w:qFormat/>
    <w:rsid w:val="00FE445B"/>
    <w:pPr>
      <w:spacing w:after="0" w:line="240" w:lineRule="auto"/>
      <w:ind w:left="720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Normal1">
    <w:name w:val="Normal1"/>
    <w:rsid w:val="00640642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139B-3B96-4336-B5C8-F163B625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1269</Words>
  <Characters>7238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misstik</dc:creator>
  <cp:keywords/>
  <cp:lastModifiedBy>Rujikorn Sabsompong</cp:lastModifiedBy>
  <cp:revision>2</cp:revision>
  <cp:lastPrinted>2019-08-26T06:38:00Z</cp:lastPrinted>
  <dcterms:created xsi:type="dcterms:W3CDTF">2020-01-31T06:27:00Z</dcterms:created>
  <dcterms:modified xsi:type="dcterms:W3CDTF">2020-01-31T06:27:00Z</dcterms:modified>
</cp:coreProperties>
</file>