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02B5" w14:textId="77777777" w:rsidR="005F6639" w:rsidRPr="006A7B97" w:rsidRDefault="002A66F4" w:rsidP="002A66F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7B97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14:paraId="234493D3" w14:textId="77777777" w:rsidR="006A7B97" w:rsidRDefault="002A66F4" w:rsidP="00824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A7B97">
        <w:rPr>
          <w:rFonts w:ascii="TH SarabunPSK" w:hAnsi="TH SarabunPSK" w:cs="TH SarabunPSK" w:hint="cs"/>
          <w:b/>
          <w:bCs/>
          <w:sz w:val="36"/>
          <w:szCs w:val="36"/>
          <w:cs/>
        </w:rPr>
        <w:t>เร่งการเติบโตของผู้ประกอบการเทคโนโลยีในอุตสาหกรรมอาหาร</w:t>
      </w:r>
      <w:r w:rsidR="00E750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8E7D6BA" w14:textId="769CC43C" w:rsidR="001B1ED8" w:rsidRPr="008240C7" w:rsidRDefault="006A7B97" w:rsidP="008240C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="00246256">
        <w:rPr>
          <w:rFonts w:ascii="TH SarabunPSK" w:hAnsi="TH SarabunPSK" w:cs="TH SarabunPSK"/>
          <w:b/>
          <w:bCs/>
          <w:sz w:val="36"/>
          <w:szCs w:val="36"/>
        </w:rPr>
        <w:t>Food Accelerate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D598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876D8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A2B26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</w:rPr>
        <w:t>)</w:t>
      </w:r>
    </w:p>
    <w:p w14:paraId="11256594" w14:textId="77777777" w:rsidR="006A7B97" w:rsidRDefault="006A7B97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</w:p>
    <w:p w14:paraId="62B6A798" w14:textId="77777777"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14:paraId="14486157" w14:textId="77777777"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14:paraId="37CB0865" w14:textId="77777777"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14:paraId="030DD09B" w14:textId="77777777"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4408697B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11C35CBF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0EC9B354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โทรศัพท์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AF149DF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โทรสาร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45ABDE3B" w14:textId="77777777" w:rsidR="00354A49" w:rsidRPr="008240C7" w:rsidRDefault="00063C86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อีเมล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D795EC3" w14:textId="77777777"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ตำแหน่งในองค์กร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4355D2B" w14:textId="77777777" w:rsidR="00354A49" w:rsidRPr="008240C7" w:rsidRDefault="00354A49">
      <w:pPr>
        <w:rPr>
          <w:rFonts w:ascii="TH SarabunPSK" w:hAnsi="TH SarabunPSK" w:cs="TH SarabunPSK"/>
        </w:rPr>
      </w:pPr>
    </w:p>
    <w:p w14:paraId="6E441E0C" w14:textId="77777777"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ข้อมูลเกี่ยวกับองค์กร</w:t>
      </w:r>
    </w:p>
    <w:p w14:paraId="4641B3FC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1A2ADAD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38EDAB9A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10DD000D" w14:textId="77777777"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0957A2AE" w14:textId="77777777" w:rsidR="00E7507B" w:rsidRPr="00E7507B" w:rsidRDefault="00E750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สัดส่วนผู้ถือหุ้น </w:t>
      </w:r>
      <w:r>
        <w:rPr>
          <w:rFonts w:ascii="TH SarabunPSK" w:hAnsi="TH SarabunPSK" w:cs="TH SarabunPSK"/>
        </w:rPr>
        <w:t xml:space="preserve">(%) </w:t>
      </w:r>
      <w:r>
        <w:rPr>
          <w:rFonts w:ascii="TH SarabunPSK" w:hAnsi="TH SarabunPSK" w:cs="TH SarabunPSK" w:hint="cs"/>
          <w:cs/>
        </w:rPr>
        <w:t>สัญชาติไทย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สัญชาติอื่นๆ 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208AA48" w14:textId="77777777" w:rsidR="00F60907" w:rsidRDefault="00023F0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</w:p>
    <w:p w14:paraId="2179410F" w14:textId="77777777"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14:paraId="43C19912" w14:textId="77777777" w:rsidR="00D522C6" w:rsidRPr="00591F5D" w:rsidRDefault="00D522C6">
      <w:pPr>
        <w:rPr>
          <w:rFonts w:ascii="TH SarabunPSK" w:hAnsi="TH SarabunPSK" w:cs="TH SarabunPSK"/>
          <w:cs/>
        </w:rPr>
      </w:pPr>
    </w:p>
    <w:p w14:paraId="751A0FFE" w14:textId="77777777" w:rsidR="00D522C6" w:rsidRPr="008240C7" w:rsidRDefault="00023F08" w:rsidP="00A820A0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14:paraId="6E8C688C" w14:textId="77777777" w:rsidR="00D522C6" w:rsidRDefault="00D522C6">
      <w:pPr>
        <w:rPr>
          <w:rFonts w:ascii="TH SarabunPSK" w:hAnsi="TH SarabunPSK" w:cs="TH SarabunPSK"/>
          <w:b/>
          <w:bCs/>
        </w:rPr>
      </w:pPr>
    </w:p>
    <w:p w14:paraId="1B93BB32" w14:textId="77777777" w:rsidR="00023F08" w:rsidRPr="008240C7" w:rsidRDefault="001B1ED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b/>
          <w:bCs/>
          <w:cs/>
        </w:rPr>
        <w:lastRenderedPageBreak/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แนะนำบริษัท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/>
          <w:b/>
          <w:bCs/>
          <w:cs/>
        </w:rPr>
        <w:t>ผลิตภัณฑ์หรือบริการของบริษัท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โมเดลทางธุรกิจ </w:t>
      </w:r>
      <w:r w:rsidR="00D522C6" w:rsidRPr="00D522C6">
        <w:rPr>
          <w:rFonts w:ascii="TH SarabunPSK" w:hAnsi="TH SarabunPSK" w:cs="TH SarabunPSK"/>
          <w:b/>
          <w:bCs/>
        </w:rPr>
        <w:t>(Business Model)</w:t>
      </w:r>
      <w:r w:rsidR="00D522C6">
        <w:rPr>
          <w:rFonts w:ascii="TH SarabunPSK" w:hAnsi="TH SarabunPSK" w:cs="TH SarabunPSK"/>
        </w:rPr>
        <w:t xml:space="preserve"> </w:t>
      </w:r>
    </w:p>
    <w:p w14:paraId="0D813C38" w14:textId="77777777"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14:paraId="31EFD5A9" w14:textId="77777777"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58E47967" w14:textId="77777777" w:rsidR="00591F5D" w:rsidRDefault="00591F5D">
      <w:pPr>
        <w:rPr>
          <w:rFonts w:ascii="TH SarabunPSK" w:hAnsi="TH SarabunPSK" w:cs="TH SarabunPSK"/>
          <w:u w:val="dotted"/>
        </w:rPr>
      </w:pPr>
    </w:p>
    <w:p w14:paraId="5012496C" w14:textId="77777777" w:rsidR="00591F5D" w:rsidRPr="00591F5D" w:rsidRDefault="00386B3F">
      <w:pPr>
        <w:rPr>
          <w:rFonts w:ascii="TH SarabunPSK" w:hAnsi="TH SarabunPSK" w:cs="TH SarabunPSK"/>
          <w:b/>
          <w:bCs/>
        </w:rPr>
      </w:pPr>
      <w:r w:rsidRPr="00591F5D">
        <w:rPr>
          <w:rFonts w:ascii="TH SarabunPSK" w:hAnsi="TH SarabunPSK" w:cs="TH SarabunPSK"/>
          <w:b/>
          <w:bCs/>
        </w:rPr>
        <w:t xml:space="preserve">1.4 </w:t>
      </w:r>
      <w:r w:rsidR="00E7507B">
        <w:rPr>
          <w:rFonts w:ascii="TH SarabunPSK" w:hAnsi="TH SarabunPSK" w:cs="TH SarabunPSK" w:hint="cs"/>
          <w:b/>
          <w:bCs/>
          <w:cs/>
        </w:rPr>
        <w:t>อธิบายเกี่ยวกับ</w:t>
      </w:r>
      <w:r w:rsidRPr="00591F5D">
        <w:rPr>
          <w:rFonts w:ascii="TH SarabunPSK" w:hAnsi="TH SarabunPSK" w:cs="TH SarabunPSK" w:hint="cs"/>
          <w:b/>
          <w:bCs/>
          <w:cs/>
        </w:rPr>
        <w:t>เทคโนโลยี</w:t>
      </w:r>
      <w:r w:rsidR="00E7507B">
        <w:rPr>
          <w:rFonts w:ascii="TH SarabunPSK" w:hAnsi="TH SarabunPSK" w:cs="TH SarabunPSK" w:hint="cs"/>
          <w:b/>
          <w:bCs/>
          <w:cs/>
        </w:rPr>
        <w:t xml:space="preserve"> </w:t>
      </w:r>
      <w:r w:rsidRPr="00591F5D">
        <w:rPr>
          <w:rFonts w:ascii="TH SarabunPSK" w:hAnsi="TH SarabunPSK" w:cs="TH SarabunPSK" w:hint="cs"/>
          <w:b/>
          <w:bCs/>
          <w:cs/>
        </w:rPr>
        <w:t>และนวัตกรรมที่ใช้ใน</w:t>
      </w:r>
      <w:r w:rsidR="00E7507B">
        <w:rPr>
          <w:rFonts w:ascii="TH SarabunPSK" w:hAnsi="TH SarabunPSK" w:cs="TH SarabunPSK" w:hint="cs"/>
          <w:b/>
          <w:bCs/>
          <w:cs/>
        </w:rPr>
        <w:t>กระบวน</w:t>
      </w:r>
      <w:r w:rsidRPr="00591F5D">
        <w:rPr>
          <w:rFonts w:ascii="TH SarabunPSK" w:hAnsi="TH SarabunPSK" w:cs="TH SarabunPSK" w:hint="cs"/>
          <w:b/>
          <w:bCs/>
          <w:cs/>
        </w:rPr>
        <w:t>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 xml:space="preserve">หรือ ให้บริการ </w:t>
      </w:r>
      <w:r w:rsidR="00E7507B" w:rsidRPr="00E7507B">
        <w:rPr>
          <w:rFonts w:ascii="TH SarabunPSK" w:hAnsi="TH SarabunPSK" w:cs="TH SarabunPSK"/>
        </w:rPr>
        <w:t>(</w:t>
      </w:r>
      <w:r w:rsidR="008E68D8" w:rsidRPr="00E7507B">
        <w:rPr>
          <w:rFonts w:ascii="TH SarabunPSK" w:hAnsi="TH SarabunPSK" w:cs="TH SarabunPSK" w:hint="cs"/>
          <w:cs/>
        </w:rPr>
        <w:t>โปรดระบุ</w:t>
      </w:r>
      <w:r w:rsidR="00E7507B" w:rsidRPr="00E7507B">
        <w:rPr>
          <w:rFonts w:ascii="TH SarabunPSK" w:hAnsi="TH SarabunPSK" w:cs="TH SarabunPSK"/>
        </w:rPr>
        <w:t>)</w:t>
      </w:r>
    </w:p>
    <w:p w14:paraId="68978860" w14:textId="77777777"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857CA68" w14:textId="77777777"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AFCB119" w14:textId="77777777" w:rsidR="00D522C6" w:rsidRDefault="00D522C6" w:rsidP="00D522C6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4B230A90" w14:textId="77777777"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A59012B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638E93B4" w14:textId="77777777" w:rsidR="00591F5D" w:rsidRDefault="00591F5D">
      <w:pPr>
        <w:rPr>
          <w:rFonts w:ascii="TH SarabunPSK" w:hAnsi="TH SarabunPSK" w:cs="TH SarabunPSK"/>
        </w:rPr>
      </w:pPr>
    </w:p>
    <w:p w14:paraId="6FC54C5C" w14:textId="77777777" w:rsidR="00D73CDD" w:rsidRPr="00591F5D" w:rsidRDefault="00D73CDD" w:rsidP="00D73CD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1.5</w:t>
      </w:r>
      <w:r w:rsidRPr="00591F5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กลยุทธ์ทางการตลาดที่ดำเนินการในปัจจุบัน</w:t>
      </w:r>
    </w:p>
    <w:p w14:paraId="7F0F5BCE" w14:textId="77777777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0B41EDBE" w14:textId="77777777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B4A47E5" w14:textId="77777777" w:rsidR="00D73CDD" w:rsidRPr="00D73CDD" w:rsidRDefault="00D73CDD" w:rsidP="00D73CDD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6BB50D08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BC1DB07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6FC5D67" w14:textId="77777777" w:rsidR="00D73CDD" w:rsidRDefault="00D73CDD">
      <w:pPr>
        <w:rPr>
          <w:rFonts w:ascii="TH SarabunPSK" w:hAnsi="TH SarabunPSK" w:cs="TH SarabunPSK"/>
          <w:b/>
          <w:bCs/>
        </w:rPr>
      </w:pPr>
    </w:p>
    <w:p w14:paraId="4A982BA8" w14:textId="77777777" w:rsidR="00FE6D2B" w:rsidRDefault="00FE6D2B" w:rsidP="00FE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F60907">
        <w:rPr>
          <w:rFonts w:ascii="TH SarabunPSK" w:hAnsi="TH SarabunPSK" w:cs="TH SarabunPSK"/>
          <w:b/>
          <w:bCs/>
        </w:rPr>
        <w:t>6</w:t>
      </w:r>
      <w:r w:rsidRPr="008240C7">
        <w:rPr>
          <w:rFonts w:ascii="TH SarabunPSK" w:hAnsi="TH SarabunPSK" w:cs="TH SarabunPSK"/>
          <w:b/>
          <w:bCs/>
          <w:cs/>
        </w:rPr>
        <w:t xml:space="preserve"> ตลาดเป้าหมาย </w:t>
      </w:r>
      <w:r>
        <w:rPr>
          <w:rFonts w:ascii="TH SarabunPSK" w:hAnsi="TH SarabunPSK" w:cs="TH SarabunPSK"/>
          <w:b/>
          <w:bCs/>
        </w:rPr>
        <w:t>(Target M</w:t>
      </w:r>
      <w:r w:rsidRPr="008240C7">
        <w:rPr>
          <w:rFonts w:ascii="TH SarabunPSK" w:hAnsi="TH SarabunPSK" w:cs="TH SarabunPSK"/>
          <w:b/>
          <w:bCs/>
        </w:rPr>
        <w:t>arket)</w:t>
      </w:r>
    </w:p>
    <w:p w14:paraId="4ACFB3F5" w14:textId="77777777" w:rsidR="00FE6D2B" w:rsidRDefault="00FE6D2B" w:rsidP="00FE6D2B">
      <w:pPr>
        <w:rPr>
          <w:rFonts w:ascii="TH SarabunPSK" w:hAnsi="TH SarabunPSK" w:cs="TH SarabunPSK"/>
        </w:rPr>
      </w:pPr>
      <w:bookmarkStart w:id="0" w:name="_Hlk94537824"/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D37955F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bookmarkEnd w:id="0"/>
    <w:p w14:paraId="786A2F68" w14:textId="22862C8B" w:rsidR="00FE6D2B" w:rsidRDefault="00FE6D2B" w:rsidP="00D73CDD">
      <w:pPr>
        <w:rPr>
          <w:rFonts w:ascii="TH SarabunPSK" w:hAnsi="TH SarabunPSK" w:cs="TH SarabunPSK"/>
          <w:b/>
          <w:bCs/>
        </w:rPr>
      </w:pPr>
    </w:p>
    <w:p w14:paraId="10679AE7" w14:textId="0CC0FFC3" w:rsidR="00A966D2" w:rsidRDefault="00A966D2" w:rsidP="00D73CD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1.7 </w:t>
      </w:r>
      <w:r>
        <w:rPr>
          <w:rFonts w:ascii="TH SarabunPSK" w:hAnsi="TH SarabunPSK" w:cs="TH SarabunPSK" w:hint="cs"/>
          <w:b/>
          <w:bCs/>
          <w:cs/>
        </w:rPr>
        <w:t xml:space="preserve">ความคาดหวังในการเข้าร่วมโครงการ </w:t>
      </w:r>
    </w:p>
    <w:p w14:paraId="18F1333D" w14:textId="07027B62" w:rsidR="00B32E8C" w:rsidRPr="002D598E" w:rsidRDefault="00B32E8C" w:rsidP="00D73CDD">
      <w:pPr>
        <w:rPr>
          <w:rFonts w:ascii="TH SarabunPSK" w:hAnsi="TH SarabunPSK" w:cs="TH SarabunPSK"/>
        </w:rPr>
      </w:pPr>
      <w:bookmarkStart w:id="1" w:name="_Hlk126743878"/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bookmarkEnd w:id="1"/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CA99714" w14:textId="4343BE88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b/>
          <w:bCs/>
          <w:cs/>
        </w:rPr>
        <w:lastRenderedPageBreak/>
        <w:t>1</w:t>
      </w:r>
      <w:r w:rsidR="00F60907">
        <w:rPr>
          <w:rFonts w:ascii="TH SarabunPSK" w:hAnsi="TH SarabunPSK" w:cs="TH SarabunPSK"/>
          <w:b/>
          <w:bCs/>
        </w:rPr>
        <w:t>.</w:t>
      </w:r>
      <w:r w:rsidR="00A966D2">
        <w:rPr>
          <w:rFonts w:ascii="TH SarabunPSK" w:hAnsi="TH SarabunPSK" w:cs="TH SarabunPSK"/>
          <w:b/>
          <w:bCs/>
        </w:rPr>
        <w:t>8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รายได้ย้อนหลัง </w:t>
      </w:r>
      <w:r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 w:hint="cs"/>
          <w:b/>
          <w:bCs/>
          <w:cs/>
        </w:rPr>
        <w:t>ปี</w:t>
      </w:r>
    </w:p>
    <w:p w14:paraId="31159C21" w14:textId="784D1756" w:rsidR="00D73CDD" w:rsidRDefault="00876D89" w:rsidP="00D73CDD">
      <w:pPr>
        <w:rPr>
          <w:rFonts w:ascii="TH SarabunPSK" w:hAnsi="TH SarabunPSK" w:cs="TH SarabunPSK"/>
        </w:rPr>
      </w:pPr>
      <w:r w:rsidRPr="00591F5D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**</w:t>
      </w:r>
      <w:r w:rsidRPr="00591F5D">
        <w:rPr>
          <w:rFonts w:ascii="TH SarabunPSK" w:hAnsi="TH SarabunPSK" w:cs="TH SarabunPSK" w:hint="cs"/>
          <w:cs/>
        </w:rPr>
        <w:t>ผู้เข้าร่วมโครงการ</w:t>
      </w:r>
      <w:r>
        <w:rPr>
          <w:rFonts w:ascii="TH SarabunPSK" w:hAnsi="TH SarabunPSK" w:cs="TH SarabunPSK" w:hint="cs"/>
          <w:cs/>
        </w:rPr>
        <w:t>ต้องมีรายได้ไม่น้อยกว่า</w:t>
      </w:r>
      <w:r w:rsidRPr="00591F5D">
        <w:rPr>
          <w:rFonts w:ascii="TH SarabunPSK" w:hAnsi="TH SarabunPSK" w:cs="TH SarabunPSK" w:hint="cs"/>
          <w:cs/>
        </w:rPr>
        <w:t xml:space="preserve"> </w:t>
      </w:r>
      <w:r w:rsidRPr="00591F5D">
        <w:rPr>
          <w:rFonts w:ascii="TH SarabunPSK" w:hAnsi="TH SarabunPSK" w:cs="TH SarabunPSK"/>
        </w:rPr>
        <w:t xml:space="preserve">5 </w:t>
      </w:r>
      <w:r w:rsidRPr="00591F5D">
        <w:rPr>
          <w:rFonts w:ascii="TH SarabunPSK" w:hAnsi="TH SarabunPSK" w:cs="TH SarabunPSK" w:hint="cs"/>
          <w:cs/>
        </w:rPr>
        <w:t>ล้านบาทต่อปี</w:t>
      </w:r>
      <w:r>
        <w:rPr>
          <w:rFonts w:ascii="TH SarabunPSK" w:hAnsi="TH SarabunPSK" w:cs="TH SarabunPSK" w:hint="cs"/>
          <w:cs/>
        </w:rPr>
        <w:t>ตามเกณฑ์คุณสมบัติ</w:t>
      </w:r>
      <w:r>
        <w:rPr>
          <w:rFonts w:ascii="TH SarabunPSK" w:hAnsi="TH SarabunPSK" w:cs="TH SarabunPSK"/>
        </w:rPr>
        <w:t>**</w:t>
      </w:r>
      <w:r w:rsidRPr="00591F5D">
        <w:rPr>
          <w:rFonts w:ascii="TH SarabunPSK" w:hAnsi="TH SarabunPSK" w:cs="TH SarabunPSK" w:hint="cs"/>
          <w:cs/>
        </w:rPr>
        <w:t>)</w:t>
      </w:r>
    </w:p>
    <w:p w14:paraId="25136ADE" w14:textId="77777777" w:rsidR="00876D89" w:rsidRPr="00876D89" w:rsidRDefault="00876D89" w:rsidP="00D73CDD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73CDD" w14:paraId="3E55FFAA" w14:textId="77777777" w:rsidTr="00D73CDD">
        <w:tc>
          <w:tcPr>
            <w:tcW w:w="4509" w:type="dxa"/>
            <w:shd w:val="clear" w:color="auto" w:fill="D9D9D9" w:themeFill="background1" w:themeFillShade="D9"/>
          </w:tcPr>
          <w:p w14:paraId="74F7880F" w14:textId="77777777"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572B973E" w14:textId="77777777"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รายได้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73CDD" w14:paraId="2034213B" w14:textId="77777777" w:rsidTr="00D73CDD">
        <w:tc>
          <w:tcPr>
            <w:tcW w:w="4509" w:type="dxa"/>
          </w:tcPr>
          <w:p w14:paraId="043DE3F2" w14:textId="4E266B94" w:rsidR="00D73CDD" w:rsidRPr="00D56047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 w:rsidRPr="00D56047">
              <w:rPr>
                <w:rFonts w:ascii="TH SarabunPSK" w:hAnsi="TH SarabunPSK" w:cs="TH SarabunPSK"/>
              </w:rPr>
              <w:t>256</w:t>
            </w:r>
            <w:r w:rsidR="001A2B2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510" w:type="dxa"/>
          </w:tcPr>
          <w:p w14:paraId="555E5D74" w14:textId="77777777"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14:paraId="555888F2" w14:textId="77777777" w:rsidTr="00D73CDD">
        <w:tc>
          <w:tcPr>
            <w:tcW w:w="4509" w:type="dxa"/>
          </w:tcPr>
          <w:p w14:paraId="0AEB921A" w14:textId="393B8C88" w:rsidR="00D73CDD" w:rsidRPr="00D56047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 w:rsidRPr="00D56047">
              <w:rPr>
                <w:rFonts w:ascii="TH SarabunPSK" w:hAnsi="TH SarabunPSK" w:cs="TH SarabunPSK"/>
              </w:rPr>
              <w:t>256</w:t>
            </w:r>
            <w:r w:rsidR="001A2B2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510" w:type="dxa"/>
          </w:tcPr>
          <w:p w14:paraId="0A50B5BB" w14:textId="77777777"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14:paraId="70E96EFC" w14:textId="77777777" w:rsidTr="00D73CDD">
        <w:tc>
          <w:tcPr>
            <w:tcW w:w="4509" w:type="dxa"/>
          </w:tcPr>
          <w:p w14:paraId="408A86BA" w14:textId="3DF969B7" w:rsidR="00D73CDD" w:rsidRPr="00D56047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 w:rsidRPr="00D56047">
              <w:rPr>
                <w:rFonts w:ascii="TH SarabunPSK" w:hAnsi="TH SarabunPSK" w:cs="TH SarabunPSK"/>
              </w:rPr>
              <w:t>256</w:t>
            </w:r>
            <w:r w:rsidR="001A2B2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10" w:type="dxa"/>
          </w:tcPr>
          <w:p w14:paraId="1D5F6D1B" w14:textId="77777777"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06F0A0D" w14:textId="77777777" w:rsidR="00256E4B" w:rsidRDefault="00256E4B" w:rsidP="00256E4B">
      <w:pPr>
        <w:rPr>
          <w:rFonts w:ascii="TH SarabunPSK" w:hAnsi="TH SarabunPSK" w:cs="TH SarabunPSK"/>
          <w:b/>
          <w:bCs/>
          <w:color w:val="0070C0"/>
        </w:rPr>
      </w:pPr>
    </w:p>
    <w:p w14:paraId="4BE4A620" w14:textId="17E57752" w:rsidR="00256E4B" w:rsidRPr="005D6C3C" w:rsidRDefault="00256E4B" w:rsidP="00256E4B">
      <w:pPr>
        <w:rPr>
          <w:rFonts w:ascii="TH SarabunPSK" w:hAnsi="TH SarabunPSK" w:cs="TH SarabunPSK"/>
          <w:b/>
          <w:bCs/>
        </w:rPr>
      </w:pPr>
      <w:r w:rsidRPr="005D6C3C">
        <w:rPr>
          <w:rFonts w:ascii="TH SarabunPSK" w:hAnsi="TH SarabunPSK" w:cs="TH SarabunPSK"/>
          <w:b/>
          <w:bCs/>
        </w:rPr>
        <w:t xml:space="preserve">1.9 </w:t>
      </w:r>
      <w:r w:rsidRPr="005D6C3C">
        <w:rPr>
          <w:rFonts w:ascii="TH SarabunPSK" w:hAnsi="TH SarabunPSK" w:cs="TH SarabunPSK"/>
          <w:b/>
          <w:bCs/>
          <w:cs/>
        </w:rPr>
        <w:t>บริษัท</w:t>
      </w:r>
      <w:r w:rsidRPr="005D6C3C">
        <w:rPr>
          <w:rFonts w:ascii="TH SarabunPSK" w:hAnsi="TH SarabunPSK" w:cs="TH SarabunPSK" w:hint="cs"/>
          <w:b/>
          <w:bCs/>
          <w:cs/>
        </w:rPr>
        <w:t>เคยเข้าร่วมโครงการหรือได้รับการสนับสนุนจาก</w:t>
      </w:r>
      <w:r w:rsidR="005D6C3C" w:rsidRPr="005D6C3C">
        <w:rPr>
          <w:rFonts w:ascii="TH SarabunPSK" w:hAnsi="TH SarabunPSK" w:cs="TH SarabunPSK" w:hint="cs"/>
          <w:b/>
          <w:bCs/>
          <w:cs/>
        </w:rPr>
        <w:t>หน่วยงาน</w:t>
      </w:r>
      <w:r w:rsidRPr="005D6C3C">
        <w:rPr>
          <w:rFonts w:ascii="TH SarabunPSK" w:hAnsi="TH SarabunPSK" w:cs="TH SarabunPSK" w:hint="cs"/>
          <w:b/>
          <w:bCs/>
          <w:cs/>
        </w:rPr>
        <w:t>ภาครัฐ</w:t>
      </w:r>
      <w:r w:rsidRPr="005D6C3C">
        <w:rPr>
          <w:rFonts w:ascii="TH SarabunPSK" w:hAnsi="TH SarabunPSK" w:cs="TH SarabunPSK"/>
          <w:b/>
          <w:bCs/>
          <w:cs/>
        </w:rPr>
        <w:t>หรือไม่</w:t>
      </w:r>
      <w:r w:rsidRPr="005D6C3C">
        <w:rPr>
          <w:rFonts w:ascii="TH SarabunPSK" w:hAnsi="TH SarabunPSK" w:cs="TH SarabunPSK" w:hint="cs"/>
          <w:b/>
          <w:bCs/>
          <w:cs/>
        </w:rPr>
        <w:t xml:space="preserve"> โปรดระบุ</w:t>
      </w:r>
    </w:p>
    <w:p w14:paraId="1DC60719" w14:textId="5E809090" w:rsidR="00256E4B" w:rsidRPr="004F5AA8" w:rsidRDefault="00256E4B" w:rsidP="00256E4B">
      <w:pPr>
        <w:rPr>
          <w:rFonts w:ascii="TH SarabunPSK" w:hAnsi="TH SarabunPSK" w:cs="TH SarabunPSK"/>
        </w:rPr>
      </w:pP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  <w:r w:rsidRPr="004F5AA8">
        <w:rPr>
          <w:rFonts w:ascii="TH SarabunPSK" w:hAnsi="TH SarabunPSK" w:cs="TH SarabunPSK"/>
          <w:u w:val="dotted"/>
          <w:cs/>
        </w:rPr>
        <w:tab/>
      </w:r>
    </w:p>
    <w:p w14:paraId="510B0C05" w14:textId="615E083A" w:rsidR="00256E4B" w:rsidRPr="005D6C3C" w:rsidRDefault="00256E4B" w:rsidP="00256E4B">
      <w:pPr>
        <w:rPr>
          <w:rFonts w:ascii="TH SarabunPSK" w:hAnsi="TH SarabunPSK" w:cs="TH SarabunPSK"/>
          <w:b/>
          <w:bCs/>
        </w:rPr>
      </w:pPr>
      <w:r w:rsidRPr="005D6C3C">
        <w:rPr>
          <w:rFonts w:ascii="TH SarabunPSK" w:hAnsi="TH SarabunPSK" w:cs="TH SarabunPSK"/>
          <w:b/>
          <w:bCs/>
        </w:rPr>
        <w:t xml:space="preserve">1.10 </w:t>
      </w:r>
      <w:proofErr w:type="gramStart"/>
      <w:r w:rsidRPr="005D6C3C">
        <w:rPr>
          <w:rFonts w:ascii="TH SarabunPSK" w:hAnsi="TH SarabunPSK" w:cs="TH SarabunPSK" w:hint="cs"/>
          <w:b/>
          <w:bCs/>
          <w:cs/>
        </w:rPr>
        <w:t>บริษัทเคย</w:t>
      </w:r>
      <w:r w:rsidR="005D6C3C" w:rsidRPr="005D6C3C">
        <w:rPr>
          <w:rFonts w:ascii="TH SarabunPSK" w:hAnsi="TH SarabunPSK" w:cs="TH SarabunPSK" w:hint="cs"/>
          <w:b/>
          <w:bCs/>
          <w:cs/>
        </w:rPr>
        <w:t>รับ</w:t>
      </w:r>
      <w:r w:rsidRPr="005D6C3C">
        <w:rPr>
          <w:rFonts w:ascii="TH SarabunPSK" w:hAnsi="TH SarabunPSK" w:cs="TH SarabunPSK" w:hint="cs"/>
          <w:b/>
          <w:bCs/>
          <w:cs/>
        </w:rPr>
        <w:t>บริการด้านการวิจัยจากสวทช</w:t>
      </w:r>
      <w:r w:rsidRPr="005D6C3C">
        <w:rPr>
          <w:rFonts w:ascii="TH SarabunPSK" w:hAnsi="TH SarabunPSK" w:cs="TH SarabunPSK"/>
          <w:b/>
          <w:bCs/>
        </w:rPr>
        <w:t>.</w:t>
      </w:r>
      <w:r w:rsidR="005D6C3C" w:rsidRPr="005D6C3C">
        <w:rPr>
          <w:rFonts w:ascii="TH SarabunPSK" w:hAnsi="TH SarabunPSK" w:cs="TH SarabunPSK" w:hint="cs"/>
          <w:b/>
          <w:bCs/>
          <w:cs/>
        </w:rPr>
        <w:t>หรือได้รับการสนับสนุนบริการด้านอื่นๆจากสวทช</w:t>
      </w:r>
      <w:proofErr w:type="gramEnd"/>
      <w:r w:rsidR="005D6C3C" w:rsidRPr="005D6C3C">
        <w:rPr>
          <w:rFonts w:ascii="TH SarabunPSK" w:hAnsi="TH SarabunPSK" w:cs="TH SarabunPSK"/>
          <w:b/>
          <w:bCs/>
        </w:rPr>
        <w:t>.</w:t>
      </w:r>
      <w:r w:rsidRPr="005D6C3C">
        <w:rPr>
          <w:rFonts w:ascii="TH SarabunPSK" w:hAnsi="TH SarabunPSK" w:cs="TH SarabunPSK" w:hint="cs"/>
          <w:b/>
          <w:bCs/>
          <w:cs/>
        </w:rPr>
        <w:t>หรือไม่ โปรดระบุ</w:t>
      </w:r>
    </w:p>
    <w:p w14:paraId="7568259E" w14:textId="611F65A4" w:rsidR="002D598E" w:rsidRDefault="00256E4B" w:rsidP="002D598E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457E16C" w14:textId="77777777" w:rsidR="002D598E" w:rsidRDefault="002D598E" w:rsidP="002D598E">
      <w:pPr>
        <w:rPr>
          <w:rFonts w:ascii="TH SarabunPSK" w:hAnsi="TH SarabunPSK" w:cs="TH SarabunPSK"/>
          <w:b/>
          <w:bCs/>
        </w:rPr>
      </w:pPr>
    </w:p>
    <w:p w14:paraId="4362198C" w14:textId="77777777" w:rsidR="001A2B26" w:rsidRDefault="002D598E" w:rsidP="001A2B26">
      <w:pPr>
        <w:pStyle w:val="ListParagraph"/>
        <w:spacing w:before="120"/>
        <w:ind w:left="851" w:hanging="851"/>
        <w:contextualSpacing w:val="0"/>
        <w:rPr>
          <w:rStyle w:val="Hyperlink"/>
          <w:rFonts w:ascii="TH SarabunPSK" w:hAnsi="TH SarabunPSK" w:cs="TH SarabunPSK"/>
          <w:b/>
          <w:bCs/>
          <w:szCs w:val="32"/>
        </w:rPr>
      </w:pPr>
      <w:r w:rsidRPr="001A2B26">
        <w:rPr>
          <w:rFonts w:ascii="TH SarabunPSK" w:hAnsi="TH SarabunPSK" w:cs="TH SarabunPSK"/>
          <w:b/>
          <w:bCs/>
          <w:szCs w:val="32"/>
        </w:rPr>
        <w:t xml:space="preserve">2. </w:t>
      </w:r>
      <w:r w:rsidR="001A2B26" w:rsidRPr="001A2B26">
        <w:rPr>
          <w:rFonts w:ascii="TH SarabunPSK" w:hAnsi="TH SarabunPSK" w:cs="TH SarabunPSK"/>
          <w:b/>
          <w:bCs/>
          <w:szCs w:val="32"/>
          <w:cs/>
        </w:rPr>
        <w:t>ส่ง</w:t>
      </w:r>
      <w:r w:rsidRPr="001A2B26">
        <w:rPr>
          <w:rFonts w:ascii="TH SarabunPSK" w:hAnsi="TH SarabunPSK" w:cs="TH SarabunPSK"/>
          <w:b/>
          <w:bCs/>
          <w:szCs w:val="32"/>
          <w:cs/>
        </w:rPr>
        <w:t>เอกสารประกอบการสมัคร</w:t>
      </w:r>
      <w:r w:rsidR="001A2B26">
        <w:rPr>
          <w:rFonts w:ascii="TH SarabunPSK" w:hAnsi="TH SarabunPSK" w:cs="TH SarabunPSK" w:hint="cs"/>
          <w:b/>
          <w:bCs/>
          <w:szCs w:val="32"/>
          <w:cs/>
        </w:rPr>
        <w:t xml:space="preserve"> ดังต่อไปนี้</w:t>
      </w:r>
      <w:r w:rsidR="001A2B26" w:rsidRPr="001A2B26">
        <w:rPr>
          <w:rFonts w:ascii="TH SarabunPSK" w:hAnsi="TH SarabunPSK" w:cs="TH SarabunPSK"/>
          <w:b/>
          <w:bCs/>
          <w:szCs w:val="32"/>
          <w:cs/>
        </w:rPr>
        <w:t xml:space="preserve"> ทางอีเมล</w:t>
      </w:r>
      <w:r w:rsidR="001A2B26" w:rsidRPr="001A2B26">
        <w:rPr>
          <w:rFonts w:ascii="TH SarabunPSK" w:hAnsi="TH SarabunPSK" w:cs="TH SarabunPSK"/>
          <w:b/>
          <w:bCs/>
          <w:szCs w:val="32"/>
        </w:rPr>
        <w:t xml:space="preserve"> </w:t>
      </w:r>
      <w:hyperlink r:id="rId8" w:history="1">
        <w:r w:rsidR="001A2B26" w:rsidRPr="001A2B26">
          <w:rPr>
            <w:rStyle w:val="Hyperlink"/>
            <w:rFonts w:ascii="TH SarabunPSK" w:hAnsi="TH SarabunPSK" w:cs="TH SarabunPSK"/>
            <w:b/>
            <w:bCs/>
            <w:szCs w:val="32"/>
          </w:rPr>
          <w:t>foodac@nstda.or.th</w:t>
        </w:r>
      </w:hyperlink>
      <w:r w:rsidR="001A2B26" w:rsidRPr="001A2B26">
        <w:rPr>
          <w:rStyle w:val="Hyperlink"/>
          <w:rFonts w:ascii="TH SarabunPSK" w:hAnsi="TH SarabunPSK" w:cs="TH SarabunPSK"/>
          <w:b/>
          <w:bCs/>
          <w:szCs w:val="32"/>
        </w:rPr>
        <w:t xml:space="preserve"> </w:t>
      </w:r>
    </w:p>
    <w:p w14:paraId="2DCB391E" w14:textId="0CB9C066" w:rsidR="002D598E" w:rsidRPr="001A2B26" w:rsidRDefault="001A2B26" w:rsidP="001A2B26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szCs w:val="32"/>
        </w:rPr>
      </w:pPr>
      <w:r w:rsidRPr="001A2B26">
        <w:rPr>
          <w:rFonts w:ascii="TH SarabunPSK" w:hAnsi="TH SarabunPSK" w:cs="TH SarabunPSK"/>
          <w:b/>
          <w:bCs/>
          <w:color w:val="FF0000"/>
          <w:szCs w:val="32"/>
        </w:rPr>
        <w:t>**</w:t>
      </w:r>
      <w:r w:rsidRPr="001A2B26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ภายในวันที่ </w:t>
      </w:r>
      <w:r w:rsidR="00662886">
        <w:rPr>
          <w:rFonts w:ascii="TH SarabunPSK" w:hAnsi="TH SarabunPSK" w:cs="TH SarabunPSK"/>
          <w:b/>
          <w:bCs/>
          <w:color w:val="FF0000"/>
          <w:szCs w:val="32"/>
        </w:rPr>
        <w:t xml:space="preserve">12 </w:t>
      </w:r>
      <w:r w:rsidR="00662886">
        <w:rPr>
          <w:rFonts w:ascii="TH SarabunPSK" w:hAnsi="TH SarabunPSK" w:cs="TH SarabunPSK" w:hint="cs"/>
          <w:b/>
          <w:bCs/>
          <w:color w:val="FF0000"/>
          <w:szCs w:val="32"/>
          <w:cs/>
        </w:rPr>
        <w:t>มีนาคม</w:t>
      </w:r>
      <w:r w:rsidRPr="001A2B26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Pr="001A2B26">
        <w:rPr>
          <w:rFonts w:ascii="TH SarabunPSK" w:hAnsi="TH SarabunPSK" w:cs="TH SarabunPSK"/>
          <w:b/>
          <w:bCs/>
          <w:color w:val="FF0000"/>
          <w:szCs w:val="32"/>
        </w:rPr>
        <w:t xml:space="preserve">2566 </w:t>
      </w:r>
    </w:p>
    <w:p w14:paraId="685AFCF4" w14:textId="2823CCCD" w:rsidR="002D598E" w:rsidRDefault="001A2B26" w:rsidP="001A2B26">
      <w:pPr>
        <w:pStyle w:val="ListParagraph"/>
        <w:numPr>
          <w:ilvl w:val="1"/>
          <w:numId w:val="8"/>
        </w:numPr>
        <w:ind w:left="709" w:hanging="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ไฟล์</w:t>
      </w:r>
      <w:r w:rsidR="002D598E" w:rsidRPr="00EC17F3">
        <w:rPr>
          <w:rFonts w:ascii="TH SarabunPSK" w:hAnsi="TH SarabunPSK" w:cs="TH SarabunPSK"/>
          <w:szCs w:val="32"/>
          <w:cs/>
        </w:rPr>
        <w:t>ใบสมัคร</w:t>
      </w:r>
      <w:r w:rsidRPr="00EC17F3">
        <w:rPr>
          <w:rFonts w:ascii="TH SarabunPSK" w:hAnsi="TH SarabunPSK" w:cs="TH SarabunPSK"/>
          <w:szCs w:val="32"/>
          <w:cs/>
        </w:rPr>
        <w:t xml:space="preserve">รูปแบบ </w:t>
      </w:r>
      <w:r w:rsidR="005D6C3C">
        <w:rPr>
          <w:rFonts w:ascii="TH SarabunPSK" w:hAnsi="TH SarabunPSK" w:cs="TH SarabunPSK"/>
          <w:szCs w:val="32"/>
        </w:rPr>
        <w:t>PDF</w:t>
      </w:r>
      <w:r w:rsidRPr="00EC17F3">
        <w:rPr>
          <w:rFonts w:ascii="TH SarabunPSK" w:hAnsi="TH SarabunPSK" w:cs="TH SarabunPSK"/>
          <w:szCs w:val="32"/>
        </w:rPr>
        <w:t xml:space="preserve"> </w:t>
      </w:r>
      <w:r w:rsidRPr="00EC17F3">
        <w:rPr>
          <w:rFonts w:ascii="TH SarabunPSK" w:hAnsi="TH SarabunPSK" w:cs="TH SarabunPSK"/>
          <w:szCs w:val="32"/>
          <w:cs/>
        </w:rPr>
        <w:t>ที่</w:t>
      </w:r>
      <w:r w:rsidRPr="001A2B26">
        <w:rPr>
          <w:rFonts w:ascii="TH SarabunPSK" w:hAnsi="TH SarabunPSK" w:cs="TH SarabunPSK"/>
          <w:szCs w:val="32"/>
          <w:cs/>
        </w:rPr>
        <w:t>ผู้มีอำนาจตามหนังสือรับรองลงนาม</w:t>
      </w:r>
    </w:p>
    <w:p w14:paraId="3AED5314" w14:textId="24751DB6" w:rsidR="001A2B26" w:rsidRDefault="001A2B26" w:rsidP="001A2B26">
      <w:pPr>
        <w:pStyle w:val="ListParagraph"/>
        <w:numPr>
          <w:ilvl w:val="1"/>
          <w:numId w:val="8"/>
        </w:numPr>
        <w:ind w:left="709" w:hanging="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ไฟล์ใบสมัครรูปแบบ </w:t>
      </w:r>
      <w:r w:rsidRPr="001A2B26">
        <w:rPr>
          <w:rFonts w:ascii="TH SarabunPSK" w:hAnsi="TH SarabunPSK" w:cs="TH SarabunPSK"/>
          <w:szCs w:val="32"/>
        </w:rPr>
        <w:t>Microsoft Word</w:t>
      </w:r>
    </w:p>
    <w:p w14:paraId="05A6FA4E" w14:textId="589DF55B" w:rsidR="002D598E" w:rsidRDefault="002D598E" w:rsidP="001A2B26">
      <w:pPr>
        <w:pStyle w:val="ListParagraph"/>
        <w:numPr>
          <w:ilvl w:val="1"/>
          <w:numId w:val="8"/>
        </w:numPr>
        <w:ind w:left="709" w:hanging="425"/>
        <w:rPr>
          <w:rFonts w:ascii="TH SarabunPSK" w:hAnsi="TH SarabunPSK" w:cs="TH SarabunPSK"/>
          <w:szCs w:val="32"/>
        </w:rPr>
      </w:pPr>
      <w:bookmarkStart w:id="2" w:name="_Hlk94536825"/>
      <w:r>
        <w:rPr>
          <w:rFonts w:ascii="TH SarabunPSK" w:hAnsi="TH SarabunPSK" w:cs="TH SarabunPSK" w:hint="cs"/>
          <w:szCs w:val="32"/>
          <w:cs/>
        </w:rPr>
        <w:t>แบบฟอร์มแผนการดำเนินงาน</w:t>
      </w:r>
      <w:r w:rsidR="001A2B26">
        <w:rPr>
          <w:rFonts w:ascii="TH SarabunPSK" w:hAnsi="TH SarabunPSK" w:cs="TH SarabunPSK"/>
          <w:szCs w:val="32"/>
        </w:rPr>
        <w:t xml:space="preserve"> </w:t>
      </w:r>
      <w:r w:rsidR="001A2B26" w:rsidRPr="001A2B26">
        <w:rPr>
          <w:rFonts w:ascii="TH SarabunPSK" w:hAnsi="TH SarabunPSK" w:cs="TH SarabunPSK"/>
          <w:szCs w:val="32"/>
          <w:cs/>
        </w:rPr>
        <w:t xml:space="preserve">รูปแบบ </w:t>
      </w:r>
      <w:r w:rsidR="005D6C3C">
        <w:rPr>
          <w:rFonts w:ascii="TH SarabunPSK" w:hAnsi="TH SarabunPSK" w:cs="TH SarabunPSK"/>
          <w:szCs w:val="32"/>
        </w:rPr>
        <w:t>PDF</w:t>
      </w:r>
      <w:r w:rsidR="001A2B26">
        <w:rPr>
          <w:rFonts w:ascii="TH SarabunPSK" w:hAnsi="TH SarabunPSK" w:cs="TH SarabunPSK"/>
          <w:szCs w:val="32"/>
        </w:rPr>
        <w:t xml:space="preserve"> </w:t>
      </w:r>
      <w:r w:rsidR="001A2B26" w:rsidRPr="001A2B26">
        <w:rPr>
          <w:rFonts w:ascii="TH SarabunPSK" w:hAnsi="TH SarabunPSK" w:cs="TH SarabunPSK"/>
          <w:szCs w:val="32"/>
          <w:cs/>
        </w:rPr>
        <w:t>ที่ผู้มีอำนาจตามหนังสือรับรองลงนาม</w:t>
      </w:r>
    </w:p>
    <w:p w14:paraId="2B3ECCDB" w14:textId="2C75549F" w:rsidR="001A2B26" w:rsidRPr="00591F5D" w:rsidRDefault="001A2B26" w:rsidP="001A2B26">
      <w:pPr>
        <w:pStyle w:val="ListParagraph"/>
        <w:numPr>
          <w:ilvl w:val="1"/>
          <w:numId w:val="8"/>
        </w:numPr>
        <w:ind w:left="709" w:hanging="425"/>
        <w:rPr>
          <w:rFonts w:ascii="TH SarabunPSK" w:hAnsi="TH SarabunPSK" w:cs="TH SarabunPSK"/>
          <w:szCs w:val="32"/>
        </w:rPr>
      </w:pPr>
      <w:r w:rsidRPr="001A2B26">
        <w:rPr>
          <w:rFonts w:ascii="TH SarabunPSK" w:hAnsi="TH SarabunPSK" w:cs="TH SarabunPSK"/>
          <w:szCs w:val="32"/>
          <w:cs/>
        </w:rPr>
        <w:t>แบบฟอร์มแผนการดำเนินงาน รูปแบบ</w:t>
      </w:r>
      <w:r>
        <w:rPr>
          <w:rFonts w:ascii="TH SarabunPSK" w:hAnsi="TH SarabunPSK" w:cs="TH SarabunPSK"/>
          <w:szCs w:val="32"/>
        </w:rPr>
        <w:t xml:space="preserve"> </w:t>
      </w:r>
      <w:r w:rsidRPr="001A2B26">
        <w:rPr>
          <w:rFonts w:ascii="TH SarabunPSK" w:hAnsi="TH SarabunPSK" w:cs="TH SarabunPSK"/>
          <w:szCs w:val="32"/>
        </w:rPr>
        <w:t>Microsoft Excel</w:t>
      </w:r>
    </w:p>
    <w:bookmarkEnd w:id="2"/>
    <w:p w14:paraId="71DD37C2" w14:textId="61CE9330" w:rsidR="002D598E" w:rsidRDefault="002D598E" w:rsidP="001A2B26">
      <w:pPr>
        <w:pStyle w:val="ListParagraph"/>
        <w:numPr>
          <w:ilvl w:val="1"/>
          <w:numId w:val="8"/>
        </w:numPr>
        <w:ind w:left="709" w:hanging="425"/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  <w:r>
        <w:rPr>
          <w:rFonts w:ascii="TH SarabunPSK" w:hAnsi="TH SarabunPSK" w:cs="TH SarabunPSK"/>
          <w:szCs w:val="32"/>
        </w:rPr>
        <w:t xml:space="preserve"> (</w:t>
      </w:r>
      <w:r>
        <w:rPr>
          <w:rFonts w:ascii="TH SarabunPSK" w:hAnsi="TH SarabunPSK" w:cs="TH SarabunPSK" w:hint="cs"/>
          <w:szCs w:val="32"/>
          <w:cs/>
        </w:rPr>
        <w:t>อายุไม่เกิน</w:t>
      </w:r>
      <w:r w:rsidR="005D6C3C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3</w:t>
      </w:r>
      <w:r w:rsidR="005D6C3C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เดือน</w:t>
      </w:r>
      <w:r>
        <w:rPr>
          <w:rFonts w:ascii="TH SarabunPSK" w:hAnsi="TH SarabunPSK" w:cs="TH SarabunPSK"/>
          <w:szCs w:val="32"/>
        </w:rPr>
        <w:t>)</w:t>
      </w:r>
      <w:r w:rsidR="001A2B26">
        <w:rPr>
          <w:rFonts w:ascii="TH SarabunPSK" w:hAnsi="TH SarabunPSK" w:cs="TH SarabunPSK"/>
          <w:szCs w:val="32"/>
        </w:rPr>
        <w:t xml:space="preserve"> </w:t>
      </w:r>
      <w:r w:rsidR="001A2B26">
        <w:rPr>
          <w:rFonts w:ascii="TH SarabunPSK" w:hAnsi="TH SarabunPSK" w:cs="TH SarabunPSK" w:hint="cs"/>
          <w:szCs w:val="32"/>
          <w:cs/>
        </w:rPr>
        <w:t>ที่</w:t>
      </w:r>
      <w:r w:rsidR="001A2B26" w:rsidRPr="001A2B26">
        <w:rPr>
          <w:rFonts w:ascii="TH SarabunPSK" w:hAnsi="TH SarabunPSK" w:cs="TH SarabunPSK"/>
          <w:szCs w:val="32"/>
          <w:cs/>
        </w:rPr>
        <w:t>ผู้มีอำนาจตามหนังสือรับรองลงนาม</w:t>
      </w:r>
    </w:p>
    <w:p w14:paraId="4084AD58" w14:textId="77777777" w:rsidR="001A2B26" w:rsidRPr="001A2B26" w:rsidRDefault="001A2B26" w:rsidP="001A2B26">
      <w:pPr>
        <w:ind w:left="709" w:hanging="425"/>
        <w:rPr>
          <w:rFonts w:ascii="TH SarabunPSK" w:hAnsi="TH SarabunPSK" w:cs="TH SarabunPSK"/>
        </w:rPr>
      </w:pPr>
    </w:p>
    <w:p w14:paraId="4EB0FADF" w14:textId="77777777" w:rsidR="002D598E" w:rsidRDefault="002D598E" w:rsidP="002D598E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8CBB1" wp14:editId="3CEB1746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44F3A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05582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5CBA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CBB1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TbEgMAABsMAAAOAAAAZHJzL2Uyb0RvYy54bWzsVttu2zAMfR+wfxD0vvpSx02NOkXXGwZs&#10;a4F2H6DY8gWTJU1SYndfP0q+JEi6DeiwBQPqB0MUJYo8PKJ4dt41DK2p0rXgKQ6OfIwoz0Re8zLF&#10;Xx5v3s0x0obwnDDBaYqfqMbni7dvzlqZ0FBUguVUITDCddLKFFfGyMTzdFbRhugjISkHZSFUQwyI&#10;qvRyRVqw3jAv9P3Ya4XKpRIZ1Rpmr3olXjj7RUEzc1cUmhrEUgy+GfdX7r+0f29xRpJSEVnV2eAG&#10;eYEXDak5HDqZuiKGoJWq90w1daaEFoU5ykTjiaKoM+pigGgCfyeaWyVW0sVSJm0pJ5gA2h2cXmw2&#10;+7y+VfJB3qveexh+FNlXDbh4rSyTbb2Vy34xWrafRA75JCsjXOBdoRprAkJCncP3acKXdgZlMDn3&#10;IUbIQgaqeD4Dscc/qyBJdlcYhjFGoA2CWRiNyuthexDGw+bAn7utHkn6c52vg28290AmvcFL/xle&#10;DxWR1KVBWzzuFarzFEcYcdIABHdrwtCxddaeCwtGNHUPJeLisiK8pBdKibaiJAd/ArsevN7aYAUN&#10;ifgttmEYBbsojRA7ZBzAexiRRCptbqlokB2kmDJWS20jIwlZf9TGurRZZae1YHV+UzPmBFUuL5lC&#10;EG+Kb9znothZxjhqU3w6C2fO8s9N+O57zgTwnufgDUksXNfD2JCa9WPwkvEBPwtZD/1S5E8AnxL9&#10;LYeqBINKqO8YtXDDU6y/rYiiGLEPHFJwGkSRLQlOiGYnIQhqW7Pc1hCegakUG4z64aXpy8hKqrqs&#10;4KTAhcvFBVyJonZg2pT2Xg3OAiv/ET1nIz0fLTXeiw65+7TFOGQ6mB79/ntkPRnJGkfDld4n6zHc&#10;7J59Yx3Z4aqCSv4ronJhWeooY5lBkmniea6YbtnB6k2CXmnjqhqU376qTbSZ2cQcgDbTSzA/PrUu&#10;kGSizfQOHIQ2DidXv1/ZMxJjeBNP9tgTH4Y9UTz0EaEf7xQdV+dtB3I48oQjKP/Li+XaK+hAXX8w&#10;dMu2xd2W3Qu36ekXPwAAAP//AwBQSwMEFAAGAAgAAAAhACWebOXfAAAACgEAAA8AAABkcnMvZG93&#10;bnJldi54bWxMj0FLw0AQhe+C/2EZwZvdpKmlxmxKKeqpCLaCeJsm0yQ0Oxuy2yT9944nPc083uPN&#10;N9l6sq0aqPeNYwPxLAJFXLiy4crA5+H1YQXKB+QSW8dk4Eoe1vntTYZp6Ub+oGEfKiUl7FM0UIfQ&#10;pVr7oiaLfuY6YvFOrrcYRPaVLnscpdy2eh5FS22xYblQY0fbmorz/mINvI04bpL4ZdidT9vr9+Hx&#10;/WsXkzH3d9PmGVSgKfyF4Rdf0CEXpqO7cOlVKzpOBD0YSJYyJTBPnmQ5irNYrEDnmf7/Qv4DAAD/&#10;/wMAUEsBAi0AFAAGAAgAAAAhALaDOJL+AAAA4QEAABMAAAAAAAAAAAAAAAAAAAAAAFtDb250ZW50&#10;X1R5cGVzXS54bWxQSwECLQAUAAYACAAAACEAOP0h/9YAAACUAQAACwAAAAAAAAAAAAAAAAAvAQAA&#10;X3JlbHMvLnJlbHNQSwECLQAUAAYACAAAACEAyMdU2xIDAAAbDAAADgAAAAAAAAAAAAAAAAAuAgAA&#10;ZHJzL2Uyb0RvYy54bWxQSwECLQAUAAYACAAAACEAJZ5s5d8AAAAKAQAADwAAAAAAAAAAAAAAAABs&#10;BQAAZHJzL2Rvd25yZXYueG1sUEsFBgAAAAAEAAQA8wAAAHgGAAAAAA==&#10;">
                <v:oval id="Oval 3" o:spid="_x0000_s1027" style="position:absolute;left:2241;top:115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6744F3A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7105582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8AD5CBA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951E57" w14:textId="77777777" w:rsidR="002D598E" w:rsidRPr="008240C7" w:rsidRDefault="002D598E" w:rsidP="002D598E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14:paraId="51B9EDEF" w14:textId="77777777" w:rsidR="002D598E" w:rsidRPr="008240C7" w:rsidRDefault="002D598E" w:rsidP="002D598E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14:paraId="64E9CD41" w14:textId="77777777" w:rsidR="002D598E" w:rsidRDefault="002D598E" w:rsidP="002D598E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Pr="008240C7">
        <w:rPr>
          <w:rFonts w:ascii="TH SarabunPSK" w:hAnsi="TH SarabunPSK" w:cs="TH SarabunPSK"/>
          <w:cs/>
        </w:rPr>
        <w:t>ผู้มีอำนาจ</w:t>
      </w:r>
      <w:r>
        <w:rPr>
          <w:rFonts w:ascii="TH SarabunPSK" w:hAnsi="TH SarabunPSK" w:cs="TH SarabunPSK" w:hint="cs"/>
          <w:cs/>
        </w:rPr>
        <w:t>ตามหนังสือรับรอง</w:t>
      </w:r>
      <w:r w:rsidRPr="008240C7">
        <w:rPr>
          <w:rFonts w:ascii="TH SarabunPSK" w:hAnsi="TH SarabunPSK" w:cs="TH SarabunPSK"/>
          <w:cs/>
        </w:rPr>
        <w:t>ลงนาม/ผู้มีอำนาจกระทำการแทน</w:t>
      </w:r>
    </w:p>
    <w:p w14:paraId="787411DF" w14:textId="77777777" w:rsidR="002D598E" w:rsidRDefault="002D598E" w:rsidP="002D598E">
      <w:pPr>
        <w:rPr>
          <w:rFonts w:ascii="TH SarabunPSK" w:hAnsi="TH SarabunPSK" w:cs="TH SarabunPSK"/>
          <w:cs/>
        </w:rPr>
      </w:pPr>
    </w:p>
    <w:p w14:paraId="17DEA15C" w14:textId="77777777" w:rsidR="002D598E" w:rsidRDefault="002D598E" w:rsidP="002D598E">
      <w:pPr>
        <w:rPr>
          <w:rFonts w:ascii="TH SarabunPSK" w:hAnsi="TH SarabunPSK" w:cs="TH SarabunPSK"/>
          <w:cs/>
        </w:rPr>
      </w:pPr>
    </w:p>
    <w:p w14:paraId="7FAA9FD8" w14:textId="2C3C2517" w:rsidR="00D24976" w:rsidRPr="002D598E" w:rsidRDefault="00D24976" w:rsidP="001A2B26">
      <w:pPr>
        <w:pStyle w:val="ListParagraph"/>
        <w:ind w:left="851"/>
        <w:rPr>
          <w:rFonts w:ascii="TH SarabunPSK" w:hAnsi="TH SarabunPSK" w:cs="TH SarabunPSK"/>
          <w:cs/>
        </w:rPr>
      </w:pPr>
    </w:p>
    <w:sectPr w:rsidR="00D24976" w:rsidRPr="002D598E" w:rsidSect="00D24976">
      <w:footerReference w:type="default" r:id="rId9"/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195B" w14:textId="77777777" w:rsidR="00BC3E82" w:rsidRDefault="00BC3E82" w:rsidP="002A66F4">
      <w:r>
        <w:separator/>
      </w:r>
    </w:p>
  </w:endnote>
  <w:endnote w:type="continuationSeparator" w:id="0">
    <w:p w14:paraId="229A4529" w14:textId="77777777" w:rsidR="00BC3E82" w:rsidRDefault="00BC3E82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Content>
          <w:p w14:paraId="7BE90CEF" w14:textId="77777777"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9998" w14:textId="77777777" w:rsidR="00BC3E82" w:rsidRDefault="00BC3E82" w:rsidP="002A66F4">
      <w:r>
        <w:separator/>
      </w:r>
    </w:p>
  </w:footnote>
  <w:footnote w:type="continuationSeparator" w:id="0">
    <w:p w14:paraId="1B24DEC6" w14:textId="77777777" w:rsidR="00BC3E82" w:rsidRDefault="00BC3E82" w:rsidP="002A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5FF"/>
    <w:multiLevelType w:val="hybridMultilevel"/>
    <w:tmpl w:val="25AA6082"/>
    <w:lvl w:ilvl="0" w:tplc="C5A281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039BD"/>
    <w:multiLevelType w:val="multilevel"/>
    <w:tmpl w:val="A6BAD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68049910">
    <w:abstractNumId w:val="3"/>
  </w:num>
  <w:num w:numId="2" w16cid:durableId="532619388">
    <w:abstractNumId w:val="2"/>
  </w:num>
  <w:num w:numId="3" w16cid:durableId="796875685">
    <w:abstractNumId w:val="5"/>
  </w:num>
  <w:num w:numId="4" w16cid:durableId="283731439">
    <w:abstractNumId w:val="6"/>
  </w:num>
  <w:num w:numId="5" w16cid:durableId="1959143581">
    <w:abstractNumId w:val="1"/>
  </w:num>
  <w:num w:numId="6" w16cid:durableId="2117358535">
    <w:abstractNumId w:val="4"/>
  </w:num>
  <w:num w:numId="7" w16cid:durableId="714163957">
    <w:abstractNumId w:val="0"/>
  </w:num>
  <w:num w:numId="8" w16cid:durableId="97215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49"/>
    <w:rsid w:val="00023F08"/>
    <w:rsid w:val="00032309"/>
    <w:rsid w:val="0003673F"/>
    <w:rsid w:val="00063C86"/>
    <w:rsid w:val="00067B95"/>
    <w:rsid w:val="00086B59"/>
    <w:rsid w:val="000933D8"/>
    <w:rsid w:val="000B2015"/>
    <w:rsid w:val="000F33A9"/>
    <w:rsid w:val="000F5734"/>
    <w:rsid w:val="001074EE"/>
    <w:rsid w:val="00160063"/>
    <w:rsid w:val="00196C33"/>
    <w:rsid w:val="001A2B26"/>
    <w:rsid w:val="001B1ED8"/>
    <w:rsid w:val="001E2DDC"/>
    <w:rsid w:val="001F61A1"/>
    <w:rsid w:val="0024048D"/>
    <w:rsid w:val="00241BA8"/>
    <w:rsid w:val="00246256"/>
    <w:rsid w:val="00256E4B"/>
    <w:rsid w:val="00266083"/>
    <w:rsid w:val="002763DE"/>
    <w:rsid w:val="002A66F4"/>
    <w:rsid w:val="002D598E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404238"/>
    <w:rsid w:val="00407465"/>
    <w:rsid w:val="00413EB0"/>
    <w:rsid w:val="00442B74"/>
    <w:rsid w:val="0045355F"/>
    <w:rsid w:val="004D0CE2"/>
    <w:rsid w:val="004F5AA8"/>
    <w:rsid w:val="00546169"/>
    <w:rsid w:val="00553271"/>
    <w:rsid w:val="0056058D"/>
    <w:rsid w:val="00591F5D"/>
    <w:rsid w:val="005A43BC"/>
    <w:rsid w:val="005A5F7A"/>
    <w:rsid w:val="005B4C09"/>
    <w:rsid w:val="005C7274"/>
    <w:rsid w:val="005D6C3C"/>
    <w:rsid w:val="005F640F"/>
    <w:rsid w:val="005F6639"/>
    <w:rsid w:val="00662886"/>
    <w:rsid w:val="00671406"/>
    <w:rsid w:val="00676709"/>
    <w:rsid w:val="006A1A4E"/>
    <w:rsid w:val="006A7B97"/>
    <w:rsid w:val="006B61D3"/>
    <w:rsid w:val="006F2156"/>
    <w:rsid w:val="006F525D"/>
    <w:rsid w:val="006F70E8"/>
    <w:rsid w:val="00715736"/>
    <w:rsid w:val="0073456D"/>
    <w:rsid w:val="007460E0"/>
    <w:rsid w:val="00747627"/>
    <w:rsid w:val="00750D15"/>
    <w:rsid w:val="007677D1"/>
    <w:rsid w:val="007E46BA"/>
    <w:rsid w:val="007F0282"/>
    <w:rsid w:val="00820B08"/>
    <w:rsid w:val="0082131B"/>
    <w:rsid w:val="008240C7"/>
    <w:rsid w:val="00831EE4"/>
    <w:rsid w:val="00876D89"/>
    <w:rsid w:val="00894A15"/>
    <w:rsid w:val="008A0280"/>
    <w:rsid w:val="008D6E84"/>
    <w:rsid w:val="008E68D8"/>
    <w:rsid w:val="008F66EB"/>
    <w:rsid w:val="009C3392"/>
    <w:rsid w:val="00A14B9A"/>
    <w:rsid w:val="00A32AB4"/>
    <w:rsid w:val="00A37CA1"/>
    <w:rsid w:val="00A41CDE"/>
    <w:rsid w:val="00A67013"/>
    <w:rsid w:val="00A820A0"/>
    <w:rsid w:val="00A966D2"/>
    <w:rsid w:val="00A97031"/>
    <w:rsid w:val="00AD38C4"/>
    <w:rsid w:val="00B32E8C"/>
    <w:rsid w:val="00B56072"/>
    <w:rsid w:val="00B763ED"/>
    <w:rsid w:val="00B84E5C"/>
    <w:rsid w:val="00B87848"/>
    <w:rsid w:val="00BC3E82"/>
    <w:rsid w:val="00BC4C0E"/>
    <w:rsid w:val="00BD7ED9"/>
    <w:rsid w:val="00BE423F"/>
    <w:rsid w:val="00CC3A02"/>
    <w:rsid w:val="00D01738"/>
    <w:rsid w:val="00D24976"/>
    <w:rsid w:val="00D522C6"/>
    <w:rsid w:val="00D56047"/>
    <w:rsid w:val="00D73CDD"/>
    <w:rsid w:val="00DA5614"/>
    <w:rsid w:val="00DF3CAE"/>
    <w:rsid w:val="00E35BB2"/>
    <w:rsid w:val="00E53A7F"/>
    <w:rsid w:val="00E7507B"/>
    <w:rsid w:val="00EA669F"/>
    <w:rsid w:val="00EB321F"/>
    <w:rsid w:val="00EC17F3"/>
    <w:rsid w:val="00ED3540"/>
    <w:rsid w:val="00F51026"/>
    <w:rsid w:val="00F60907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B3EE4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ac@nstda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70E8-4218-4E35-848A-DC5DA81F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Patinun Sangpin</cp:lastModifiedBy>
  <cp:revision>2</cp:revision>
  <cp:lastPrinted>2017-06-19T09:27:00Z</cp:lastPrinted>
  <dcterms:created xsi:type="dcterms:W3CDTF">2023-03-01T07:18:00Z</dcterms:created>
  <dcterms:modified xsi:type="dcterms:W3CDTF">2023-03-01T07:18:00Z</dcterms:modified>
</cp:coreProperties>
</file>