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57353" w:rsidRPr="00D57353" w:rsidRDefault="00D57353" w:rsidP="00D57353">
      <w:pPr>
        <w:pStyle w:val="Title"/>
        <w:ind w:right="-626"/>
        <w:rPr>
          <w:rFonts w:ascii="TH SarabunPSK" w:hAnsi="TH SarabunPSK" w:cs="TH SarabunPSK"/>
        </w:rPr>
      </w:pPr>
      <w:r w:rsidRPr="00970FF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-114935</wp:posOffset>
                </wp:positionV>
                <wp:extent cx="1143000" cy="13335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353" w:rsidRDefault="00D57353" w:rsidP="00D57353"/>
                          <w:p w:rsidR="00D57353" w:rsidRPr="00E23B8D" w:rsidRDefault="00D57353" w:rsidP="00D57353">
                            <w:pPr>
                              <w:pStyle w:val="Heading6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 w:val="0"/>
                                <w:iCs w:val="0"/>
                                <w:sz w:val="36"/>
                                <w:szCs w:val="36"/>
                              </w:rPr>
                            </w:pPr>
                            <w:r w:rsidRPr="00E23B8D">
                              <w:rPr>
                                <w:rFonts w:ascii="TH SarabunPSK" w:hAnsi="TH SarabunPSK" w:cs="TH SarabunPSK"/>
                                <w:b/>
                                <w:bCs/>
                                <w:i w:val="0"/>
                                <w:iCs w:val="0"/>
                                <w:sz w:val="36"/>
                                <w:szCs w:val="36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.8pt;margin-top:-9.05pt;width:90pt;height:1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">
                <v:textbox>
                  <w:txbxContent>
                    <w:p w:rsidR="00D57353" w:rsidRDefault="00D57353" w:rsidP="00D57353"/>
                    <w:p w:rsidR="00D57353" w:rsidRPr="00E23B8D" w:rsidRDefault="00D57353" w:rsidP="00D57353">
                      <w:pPr>
                        <w:pStyle w:val="Heading6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 w:val="0"/>
                          <w:iCs w:val="0"/>
                          <w:sz w:val="36"/>
                          <w:szCs w:val="36"/>
                        </w:rPr>
                      </w:pPr>
                      <w:r w:rsidRPr="00E23B8D">
                        <w:rPr>
                          <w:rFonts w:ascii="TH SarabunPSK" w:hAnsi="TH SarabunPSK" w:cs="TH SarabunPSK"/>
                          <w:b/>
                          <w:bCs/>
                          <w:i w:val="0"/>
                          <w:iCs w:val="0"/>
                          <w:sz w:val="36"/>
                          <w:szCs w:val="36"/>
                          <w:cs/>
                        </w:rPr>
                        <w:t>รูปถ่าย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55880">
        <w:rPr>
          <w:rFonts w:ascii="TH SarabunPSK" w:hAnsi="TH SarabunPSK" w:cs="TH SarabunPSK"/>
          <w:noProof/>
          <w:cs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-590550</wp:posOffset>
            </wp:positionV>
            <wp:extent cx="1228725" cy="390525"/>
            <wp:effectExtent l="0" t="0" r="9525" b="9525"/>
            <wp:wrapNone/>
            <wp:docPr id="1" name="Picture 1" descr="NSTDA_col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TDA_colo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FF6">
        <w:rPr>
          <w:rFonts w:ascii="TH SarabunPSK" w:hAnsi="TH SarabunPSK" w:cs="TH SarabunPSK"/>
          <w:sz w:val="30"/>
          <w:szCs w:val="30"/>
          <w:cs/>
        </w:rPr>
        <w:t>ใบสมัครผู้อำนวยการ</w:t>
      </w:r>
    </w:p>
    <w:p w:rsidR="00D57353" w:rsidRPr="00970FF6" w:rsidRDefault="00D57353" w:rsidP="00D5735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970FF6">
        <w:rPr>
          <w:rFonts w:ascii="TH SarabunPSK" w:hAnsi="TH SarabunPSK" w:cs="TH SarabunPSK"/>
          <w:b/>
          <w:bCs/>
          <w:sz w:val="30"/>
          <w:szCs w:val="30"/>
          <w:cs/>
        </w:rPr>
        <w:t>ศูนย์เทคโนโลยี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โลหะและวัสดุ</w:t>
      </w:r>
      <w:r w:rsidRPr="00970FF6">
        <w:rPr>
          <w:rFonts w:ascii="TH SarabunPSK" w:hAnsi="TH SarabunPSK" w:cs="TH SarabunPSK"/>
          <w:b/>
          <w:bCs/>
          <w:sz w:val="30"/>
          <w:szCs w:val="30"/>
          <w:cs/>
        </w:rPr>
        <w:t>แห่งชาติ</w:t>
      </w:r>
    </w:p>
    <w:p w:rsidR="00D57353" w:rsidRPr="00E55880" w:rsidRDefault="00D57353" w:rsidP="00D57353">
      <w:pPr>
        <w:rPr>
          <w:rFonts w:ascii="TH SarabunPSK" w:hAnsi="TH SarabunPSK" w:cs="TH SarabunPSK"/>
          <w:sz w:val="30"/>
          <w:szCs w:val="30"/>
        </w:rPr>
      </w:pPr>
    </w:p>
    <w:p w:rsidR="00D57353" w:rsidRPr="00E55880" w:rsidRDefault="00D57353" w:rsidP="00D5735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415"/>
        <w:gridCol w:w="308"/>
        <w:gridCol w:w="287"/>
        <w:gridCol w:w="240"/>
        <w:gridCol w:w="139"/>
        <w:gridCol w:w="101"/>
        <w:gridCol w:w="183"/>
        <w:gridCol w:w="137"/>
        <w:gridCol w:w="47"/>
        <w:gridCol w:w="283"/>
        <w:gridCol w:w="425"/>
        <w:gridCol w:w="110"/>
        <w:gridCol w:w="95"/>
        <w:gridCol w:w="79"/>
        <w:gridCol w:w="81"/>
        <w:gridCol w:w="61"/>
        <w:gridCol w:w="259"/>
        <w:gridCol w:w="275"/>
        <w:gridCol w:w="205"/>
        <w:gridCol w:w="211"/>
        <w:gridCol w:w="269"/>
        <w:gridCol w:w="23"/>
        <w:gridCol w:w="33"/>
        <w:gridCol w:w="264"/>
        <w:gridCol w:w="162"/>
        <w:gridCol w:w="383"/>
        <w:gridCol w:w="184"/>
        <w:gridCol w:w="71"/>
        <w:gridCol w:w="70"/>
        <w:gridCol w:w="142"/>
        <w:gridCol w:w="398"/>
        <w:gridCol w:w="27"/>
        <w:gridCol w:w="323"/>
        <w:gridCol w:w="320"/>
        <w:gridCol w:w="320"/>
        <w:gridCol w:w="30"/>
        <w:gridCol w:w="450"/>
        <w:gridCol w:w="117"/>
        <w:gridCol w:w="43"/>
        <w:gridCol w:w="320"/>
        <w:gridCol w:w="160"/>
        <w:gridCol w:w="327"/>
        <w:gridCol w:w="709"/>
      </w:tblGrid>
      <w:tr w:rsidR="00D57353" w:rsidRPr="00E55880" w:rsidTr="00B7734C">
        <w:tc>
          <w:tcPr>
            <w:tcW w:w="22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D57353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ชื่อและนามสกุล</w:t>
            </w:r>
          </w:p>
        </w:tc>
        <w:tc>
          <w:tcPr>
            <w:tcW w:w="7413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57353" w:rsidRPr="00E55880" w:rsidTr="00B7734C">
        <w:tc>
          <w:tcPr>
            <w:tcW w:w="22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B7734C">
            <w:pPr>
              <w:tabs>
                <w:tab w:val="num" w:pos="360"/>
              </w:tabs>
              <w:ind w:left="360" w:hanging="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(ภาษาไทย)</w:t>
            </w:r>
          </w:p>
        </w:tc>
        <w:tc>
          <w:tcPr>
            <w:tcW w:w="7413" w:type="dxa"/>
            <w:gridSpan w:val="3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57353" w:rsidRPr="00E55880" w:rsidTr="00B7734C">
        <w:tc>
          <w:tcPr>
            <w:tcW w:w="22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B7734C">
            <w:pPr>
              <w:tabs>
                <w:tab w:val="num" w:pos="360"/>
              </w:tabs>
              <w:ind w:left="360" w:hanging="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(ภาษาอังกฤษ)</w:t>
            </w:r>
          </w:p>
        </w:tc>
        <w:tc>
          <w:tcPr>
            <w:tcW w:w="7413" w:type="dxa"/>
            <w:gridSpan w:val="3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57353" w:rsidRPr="00E55880" w:rsidTr="00B7734C">
        <w:tc>
          <w:tcPr>
            <w:tcW w:w="22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D57353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วัน เดือน ปีเกิด</w:t>
            </w:r>
          </w:p>
        </w:tc>
        <w:tc>
          <w:tcPr>
            <w:tcW w:w="340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อายุ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</w:tc>
      </w:tr>
      <w:tr w:rsidR="00D57353" w:rsidRPr="00E55880" w:rsidTr="00B7734C">
        <w:tc>
          <w:tcPr>
            <w:tcW w:w="1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D57353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บัตรประจำตัว</w:t>
            </w:r>
          </w:p>
        </w:tc>
        <w:tc>
          <w:tcPr>
            <w:tcW w:w="2275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เลขที่</w:t>
            </w:r>
          </w:p>
        </w:tc>
        <w:tc>
          <w:tcPr>
            <w:tcW w:w="2727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57353" w:rsidRPr="00E55880" w:rsidTr="00B7734C">
        <w:tc>
          <w:tcPr>
            <w:tcW w:w="19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D57353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ที่อยู่ปัจจุบัน</w:t>
            </w:r>
          </w:p>
        </w:tc>
        <w:tc>
          <w:tcPr>
            <w:tcW w:w="7697" w:type="dxa"/>
            <w:gridSpan w:val="3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</w:p>
        </w:tc>
      </w:tr>
      <w:tr w:rsidR="00D57353" w:rsidRPr="00E55880" w:rsidTr="00B7734C">
        <w:trPr>
          <w:cantSplit/>
        </w:trPr>
        <w:tc>
          <w:tcPr>
            <w:tcW w:w="9640" w:type="dxa"/>
            <w:gridSpan w:val="4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57353" w:rsidRPr="00E55880" w:rsidTr="00B7734C">
        <w:trPr>
          <w:cantSplit/>
        </w:trPr>
        <w:tc>
          <w:tcPr>
            <w:tcW w:w="9640" w:type="dxa"/>
            <w:gridSpan w:val="4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57353" w:rsidRPr="00E55880" w:rsidTr="00B7734C">
        <w:trPr>
          <w:cantSplit/>
        </w:trPr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3543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597195" w:rsidP="00B7734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อีเมล</w:t>
            </w:r>
          </w:p>
        </w:tc>
        <w:tc>
          <w:tcPr>
            <w:tcW w:w="3686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57353" w:rsidRPr="00E55880" w:rsidTr="00B7734C">
        <w:tc>
          <w:tcPr>
            <w:tcW w:w="269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D57353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การศึกษาสูงสุดระดับ</w:t>
            </w:r>
          </w:p>
        </w:tc>
        <w:tc>
          <w:tcPr>
            <w:tcW w:w="6946" w:type="dxa"/>
            <w:gridSpan w:val="3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57353" w:rsidRPr="00E55880" w:rsidTr="00B7734C">
        <w:trPr>
          <w:cantSplit/>
        </w:trPr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สถาบัน</w:t>
            </w:r>
          </w:p>
        </w:tc>
        <w:tc>
          <w:tcPr>
            <w:tcW w:w="8671" w:type="dxa"/>
            <w:gridSpan w:val="4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57353" w:rsidRPr="00E55880" w:rsidTr="00B7734C">
        <w:trPr>
          <w:cantSplit/>
        </w:trPr>
        <w:tc>
          <w:tcPr>
            <w:tcW w:w="19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ปีที่สำเร็จการศึกษา</w:t>
            </w:r>
          </w:p>
        </w:tc>
        <w:tc>
          <w:tcPr>
            <w:tcW w:w="128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6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วุฒิที่ได้รับ</w:t>
            </w:r>
          </w:p>
        </w:tc>
        <w:tc>
          <w:tcPr>
            <w:tcW w:w="5145" w:type="dxa"/>
            <w:gridSpan w:val="2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57353" w:rsidRPr="00E55880" w:rsidTr="00B7734C">
        <w:trPr>
          <w:cantSplit/>
        </w:trPr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วิชาเอก</w:t>
            </w:r>
          </w:p>
        </w:tc>
        <w:tc>
          <w:tcPr>
            <w:tcW w:w="8671" w:type="dxa"/>
            <w:gridSpan w:val="4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57353" w:rsidRPr="00E55880" w:rsidTr="00B7734C">
        <w:trPr>
          <w:cantSplit/>
        </w:trPr>
        <w:tc>
          <w:tcPr>
            <w:tcW w:w="476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D57353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และหน้าที่ความรับผิดชอบ</w:t>
            </w: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ปัจจุบันโดยย่อ</w:t>
            </w:r>
          </w:p>
        </w:tc>
        <w:tc>
          <w:tcPr>
            <w:tcW w:w="4876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57353" w:rsidRPr="00E55880" w:rsidTr="00B7734C">
        <w:trPr>
          <w:cantSplit/>
        </w:trPr>
        <w:tc>
          <w:tcPr>
            <w:tcW w:w="9640" w:type="dxa"/>
            <w:gridSpan w:val="4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57353" w:rsidRPr="00E55880" w:rsidTr="00B7734C">
        <w:trPr>
          <w:cantSplit/>
        </w:trPr>
        <w:tc>
          <w:tcPr>
            <w:tcW w:w="9640" w:type="dxa"/>
            <w:gridSpan w:val="4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57353" w:rsidRPr="00E55880" w:rsidTr="00B7734C">
        <w:trPr>
          <w:cantSplit/>
          <w:trHeight w:val="340"/>
        </w:trPr>
        <w:tc>
          <w:tcPr>
            <w:tcW w:w="9640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17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04"/>
              <w:gridCol w:w="1286"/>
              <w:gridCol w:w="1266"/>
              <w:gridCol w:w="5145"/>
            </w:tblGrid>
            <w:tr w:rsidR="00D57353" w:rsidRPr="00E55880" w:rsidTr="003800D8">
              <w:trPr>
                <w:cantSplit/>
              </w:trPr>
              <w:tc>
                <w:tcPr>
                  <w:tcW w:w="40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7353" w:rsidRPr="00E55880" w:rsidRDefault="00D57353" w:rsidP="00B7734C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มีผู้ใต้บังคับบัญชา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ผู้ที่อยู่ภายใต้การกำกับดูแล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D57353" w:rsidRPr="00E55880" w:rsidRDefault="00D57353" w:rsidP="00B7734C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7353" w:rsidRPr="00E55880" w:rsidRDefault="00D57353" w:rsidP="00B7734C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คน</w:t>
                  </w:r>
                </w:p>
              </w:tc>
              <w:tc>
                <w:tcPr>
                  <w:tcW w:w="51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7353" w:rsidRPr="00E55880" w:rsidRDefault="00D57353" w:rsidP="00B7734C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D57353" w:rsidRPr="00E55880" w:rsidRDefault="00D57353" w:rsidP="00B7734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57353" w:rsidRPr="00E55880" w:rsidTr="00D57353">
        <w:trPr>
          <w:cantSplit/>
          <w:trHeight w:val="357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D5735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5880">
              <w:rPr>
                <w:rFonts w:ascii="Microsoft Sans Serif" w:hAnsi="Microsoft Sans Serif" w:cs="TH SarabunPSK"/>
                <w:sz w:val="30"/>
                <w:szCs w:val="30"/>
              </w:rPr>
              <w:t>□</w:t>
            </w:r>
          </w:p>
        </w:tc>
        <w:tc>
          <w:tcPr>
            <w:tcW w:w="8671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ปัจจุบันไม่</w:t>
            </w: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ดำรงตำแหน่งทางการเมือง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กรรมการหรือเจ้าหน้าที่ในพรรคการเมือง</w:t>
            </w:r>
          </w:p>
        </w:tc>
      </w:tr>
      <w:tr w:rsidR="00D57353" w:rsidRPr="00E55880" w:rsidTr="00D57353">
        <w:trPr>
          <w:cantSplit/>
          <w:trHeight w:val="357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5880">
              <w:rPr>
                <w:rFonts w:ascii="Microsoft Sans Serif" w:hAnsi="Microsoft Sans Serif" w:cs="TH SarabunPSK"/>
                <w:sz w:val="30"/>
                <w:szCs w:val="30"/>
              </w:rPr>
              <w:t>□</w:t>
            </w:r>
          </w:p>
        </w:tc>
        <w:tc>
          <w:tcPr>
            <w:tcW w:w="8671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ปัจจุบัน</w:t>
            </w: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ดำรงตำแหน่งทางการเมือง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กรรมการหรือเจ้าหน้าที่ในพรรคการเมือง</w:t>
            </w:r>
          </w:p>
        </w:tc>
      </w:tr>
      <w:tr w:rsidR="00D57353" w:rsidRPr="00E55880" w:rsidTr="00D57353">
        <w:trPr>
          <w:cantSplit/>
          <w:trHeight w:val="357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B7734C">
            <w:pPr>
              <w:rPr>
                <w:rFonts w:ascii="Microsoft Sans Serif" w:hAnsi="Microsoft Sans Serif" w:cs="TH SarabunPSK"/>
                <w:sz w:val="30"/>
                <w:szCs w:val="30"/>
              </w:rPr>
            </w:pPr>
            <w:r>
              <w:rPr>
                <w:rFonts w:ascii="Microsoft Sans Serif" w:hAnsi="Microsoft Sans Serif" w:cs="TH SarabunPSK" w:hint="cs"/>
                <w:sz w:val="30"/>
                <w:szCs w:val="30"/>
                <w:cs/>
              </w:rPr>
              <w:t>โปรดระบุตำแหน่ง</w:t>
            </w:r>
          </w:p>
        </w:tc>
        <w:tc>
          <w:tcPr>
            <w:tcW w:w="7276" w:type="dxa"/>
            <w:gridSpan w:val="3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57353" w:rsidRPr="00E55880" w:rsidTr="00D57353">
        <w:trPr>
          <w:cantSplit/>
          <w:trHeight w:val="357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86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หากข้าพเจ้าได้รับการคัดเลือกให้ดำรงตำแหน่งผู้อำนวยการศูนย์เทคโนโลยีโลหะและวัสดุแห่งชาติ</w:t>
            </w:r>
          </w:p>
        </w:tc>
      </w:tr>
      <w:tr w:rsidR="00D57353" w:rsidRPr="00E55880" w:rsidTr="00D57353">
        <w:trPr>
          <w:cantSplit/>
          <w:trHeight w:val="357"/>
        </w:trPr>
        <w:tc>
          <w:tcPr>
            <w:tcW w:w="9640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ข้าพเจ้ายินดีลาออกจากการดำรงตำแหน่งทางการเมือง กรรมการหรือเจ้าหน้าที่ในพรรคการเมือง</w:t>
            </w:r>
          </w:p>
        </w:tc>
      </w:tr>
      <w:tr w:rsidR="00D57353" w:rsidRPr="00E55880" w:rsidTr="00B7734C">
        <w:tc>
          <w:tcPr>
            <w:tcW w:w="6844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D57353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ประสบการณ์การบริหาร 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 ตำแหน่งสุดท้าย และช่วงเวลาในการครองตำแหน่ง</w:t>
            </w: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96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57353" w:rsidRPr="00E55880" w:rsidTr="00B7734C">
        <w:trPr>
          <w:cantSplit/>
        </w:trPr>
        <w:tc>
          <w:tcPr>
            <w:tcW w:w="9640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57353" w:rsidRPr="00E55880" w:rsidTr="00B7734C">
        <w:trPr>
          <w:cantSplit/>
        </w:trPr>
        <w:tc>
          <w:tcPr>
            <w:tcW w:w="9640" w:type="dxa"/>
            <w:gridSpan w:val="4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57353" w:rsidRPr="00E55880" w:rsidTr="00B7734C">
        <w:trPr>
          <w:cantSplit/>
        </w:trPr>
        <w:tc>
          <w:tcPr>
            <w:tcW w:w="9640" w:type="dxa"/>
            <w:gridSpan w:val="4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57353" w:rsidRPr="00E55880" w:rsidTr="00B7734C">
        <w:trPr>
          <w:cantSplit/>
        </w:trPr>
        <w:tc>
          <w:tcPr>
            <w:tcW w:w="9640" w:type="dxa"/>
            <w:gridSpan w:val="4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57353" w:rsidRPr="00E55880" w:rsidTr="00B7734C">
        <w:trPr>
          <w:cantSplit/>
        </w:trPr>
        <w:tc>
          <w:tcPr>
            <w:tcW w:w="482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D57353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การร่วมเป็นกรรมการจัดระบบงานและระบบบริหาร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แห่ง ร่วมในฐานะ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57353" w:rsidRPr="00E55880" w:rsidTr="00B7734C">
        <w:trPr>
          <w:cantSplit/>
        </w:trPr>
        <w:tc>
          <w:tcPr>
            <w:tcW w:w="9640" w:type="dxa"/>
            <w:gridSpan w:val="4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</w:tr>
      <w:tr w:rsidR="00D57353" w:rsidRPr="00E55880" w:rsidTr="00B7734C">
        <w:trPr>
          <w:cantSplit/>
        </w:trPr>
        <w:tc>
          <w:tcPr>
            <w:tcW w:w="9640" w:type="dxa"/>
            <w:gridSpan w:val="4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57353" w:rsidRPr="00E55880" w:rsidTr="00B7734C">
        <w:trPr>
          <w:cantSplit/>
        </w:trPr>
        <w:tc>
          <w:tcPr>
            <w:tcW w:w="9640" w:type="dxa"/>
            <w:gridSpan w:val="4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57353" w:rsidRPr="00E55880" w:rsidTr="00B7734C">
        <w:trPr>
          <w:cantSplit/>
        </w:trPr>
        <w:tc>
          <w:tcPr>
            <w:tcW w:w="9640" w:type="dxa"/>
            <w:gridSpan w:val="4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57353" w:rsidRPr="00E55880" w:rsidTr="00B7734C">
        <w:trPr>
          <w:cantSplit/>
        </w:trPr>
        <w:tc>
          <w:tcPr>
            <w:tcW w:w="9640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D57353" w:rsidRPr="000D0694" w:rsidRDefault="00D57353" w:rsidP="00D57353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>
              <w:br w:type="page"/>
            </w: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ประสบการณ์วิจัย</w:t>
            </w:r>
          </w:p>
        </w:tc>
      </w:tr>
      <w:tr w:rsidR="00D57353" w:rsidRPr="00E55880" w:rsidTr="00B7734C">
        <w:trPr>
          <w:cantSplit/>
        </w:trPr>
        <w:tc>
          <w:tcPr>
            <w:tcW w:w="482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B7734C">
            <w:pPr>
              <w:ind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ผลงานวิจัยตีพิมพ์ในวารสารต่างประเทศ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เรื่อง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B7734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ในประเทศ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เรื่อง</w:t>
            </w:r>
          </w:p>
        </w:tc>
      </w:tr>
      <w:tr w:rsidR="00D57353" w:rsidRPr="00E55880" w:rsidTr="00B7734C">
        <w:trPr>
          <w:cantSplit/>
        </w:trPr>
        <w:tc>
          <w:tcPr>
            <w:tcW w:w="482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B7734C">
            <w:pPr>
              <w:ind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ผลงานวิจัยตีพิมพ์ในการประชุมวิชาการต่างประเทศ</w:t>
            </w:r>
          </w:p>
        </w:tc>
        <w:tc>
          <w:tcPr>
            <w:tcW w:w="99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เรื่อง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B7734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ในประเทศ</w:t>
            </w:r>
          </w:p>
        </w:tc>
        <w:tc>
          <w:tcPr>
            <w:tcW w:w="85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เรื่อง</w:t>
            </w:r>
          </w:p>
        </w:tc>
      </w:tr>
      <w:tr w:rsidR="00D57353" w:rsidRPr="00E55880" w:rsidTr="00B7734C">
        <w:trPr>
          <w:cantSplit/>
        </w:trPr>
        <w:tc>
          <w:tcPr>
            <w:tcW w:w="482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B7734C">
            <w:pPr>
              <w:ind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หนังสือที่ตีพิมพ์เผยแพร่ในต่างประเทศ</w:t>
            </w:r>
          </w:p>
        </w:tc>
        <w:tc>
          <w:tcPr>
            <w:tcW w:w="99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เรื่อง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B7734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ในประเทศ</w:t>
            </w:r>
          </w:p>
        </w:tc>
        <w:tc>
          <w:tcPr>
            <w:tcW w:w="85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เรื่อง</w:t>
            </w:r>
          </w:p>
        </w:tc>
      </w:tr>
      <w:tr w:rsidR="00D57353" w:rsidRPr="00E55880" w:rsidTr="00B7734C">
        <w:trPr>
          <w:cantSplit/>
        </w:trPr>
        <w:tc>
          <w:tcPr>
            <w:tcW w:w="482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B7734C">
            <w:pPr>
              <w:ind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บทความทางวิชาการในวารสารต่างประเทศ</w:t>
            </w:r>
          </w:p>
        </w:tc>
        <w:tc>
          <w:tcPr>
            <w:tcW w:w="99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เรื่อง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B7734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ในประเทศ</w:t>
            </w:r>
          </w:p>
        </w:tc>
        <w:tc>
          <w:tcPr>
            <w:tcW w:w="85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เรื่อง</w:t>
            </w:r>
          </w:p>
        </w:tc>
      </w:tr>
      <w:tr w:rsidR="00D57353" w:rsidRPr="00E55880" w:rsidTr="00B7734C">
        <w:trPr>
          <w:cantSplit/>
        </w:trPr>
        <w:tc>
          <w:tcPr>
            <w:tcW w:w="9640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D5735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57353" w:rsidRPr="00E55880" w:rsidTr="00B7734C">
        <w:trPr>
          <w:cantSplit/>
        </w:trPr>
        <w:tc>
          <w:tcPr>
            <w:tcW w:w="9640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D57353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ประสบการณ์บริหารงานวิจัย</w:t>
            </w:r>
          </w:p>
        </w:tc>
      </w:tr>
      <w:tr w:rsidR="00D57353" w:rsidRPr="00E55880" w:rsidTr="00B7734C">
        <w:trPr>
          <w:cantSplit/>
        </w:trPr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B7734C">
            <w:pPr>
              <w:ind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8363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57353" w:rsidRPr="00E55880" w:rsidTr="00B7734C">
        <w:trPr>
          <w:cantSplit/>
        </w:trPr>
        <w:tc>
          <w:tcPr>
            <w:tcW w:w="20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B7734C">
            <w:pPr>
              <w:ind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หน่วยงาน/องค์กร</w:t>
            </w:r>
          </w:p>
        </w:tc>
        <w:tc>
          <w:tcPr>
            <w:tcW w:w="7596" w:type="dxa"/>
            <w:gridSpan w:val="3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57353" w:rsidRPr="00E55880" w:rsidTr="00B7734C">
        <w:trPr>
          <w:cantSplit/>
        </w:trPr>
        <w:tc>
          <w:tcPr>
            <w:tcW w:w="20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7353" w:rsidRDefault="00D57353" w:rsidP="00B7734C">
            <w:pPr>
              <w:ind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ระหว่าง ตั้งแต่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ถึง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57353" w:rsidRPr="00E55880" w:rsidTr="00B7734C">
        <w:trPr>
          <w:cantSplit/>
        </w:trPr>
        <w:tc>
          <w:tcPr>
            <w:tcW w:w="9640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D57353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E55880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ผลงานที่เป็นที่ยอมรับ</w:t>
            </w:r>
            <w:r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 (ได้รับเชิญและทำการบรรยาย)</w:t>
            </w:r>
          </w:p>
        </w:tc>
      </w:tr>
      <w:tr w:rsidR="00D57353" w:rsidRPr="00E55880" w:rsidTr="00B7734C">
        <w:trPr>
          <w:cantSplit/>
        </w:trPr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B7734C">
            <w:pPr>
              <w:ind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ในประเทศ</w:t>
            </w:r>
          </w:p>
        </w:tc>
        <w:tc>
          <w:tcPr>
            <w:tcW w:w="19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5880">
              <w:rPr>
                <w:rFonts w:ascii="Microsoft Sans Serif" w:hAnsi="Microsoft Sans Serif" w:cs="TH SarabunPSK"/>
                <w:sz w:val="30"/>
                <w:szCs w:val="30"/>
              </w:rPr>
              <w:t>□</w:t>
            </w: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บรรยาย   จำนวน</w:t>
            </w:r>
          </w:p>
        </w:tc>
        <w:tc>
          <w:tcPr>
            <w:tcW w:w="8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เรื่อง</w:t>
            </w:r>
          </w:p>
        </w:tc>
        <w:tc>
          <w:tcPr>
            <w:tcW w:w="21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5880">
              <w:rPr>
                <w:rFonts w:ascii="Microsoft Sans Serif" w:hAnsi="Microsoft Sans Serif" w:cs="TH SarabunPSK"/>
                <w:sz w:val="30"/>
                <w:szCs w:val="30"/>
              </w:rPr>
              <w:t>□</w:t>
            </w:r>
            <w:r w:rsidRPr="00E55880">
              <w:rPr>
                <w:rFonts w:ascii="TH SarabunPSK" w:hAnsi="TH SarabunPSK" w:cs="TH SarabunPSK"/>
                <w:sz w:val="30"/>
                <w:szCs w:val="30"/>
              </w:rPr>
              <w:t xml:space="preserve"> Keynote</w:t>
            </w: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จำนวน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เรื่อง</w:t>
            </w:r>
          </w:p>
        </w:tc>
      </w:tr>
      <w:tr w:rsidR="00D57353" w:rsidRPr="00E55880" w:rsidTr="00B7734C">
        <w:trPr>
          <w:cantSplit/>
        </w:trPr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B7734C">
            <w:pPr>
              <w:ind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ต่างประเทศ</w:t>
            </w:r>
          </w:p>
        </w:tc>
        <w:tc>
          <w:tcPr>
            <w:tcW w:w="19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5880">
              <w:rPr>
                <w:rFonts w:ascii="Microsoft Sans Serif" w:hAnsi="Microsoft Sans Serif" w:cs="TH SarabunPSK"/>
                <w:sz w:val="30"/>
                <w:szCs w:val="30"/>
              </w:rPr>
              <w:t>□</w:t>
            </w: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บรรยาย   จำนวน</w:t>
            </w:r>
          </w:p>
        </w:tc>
        <w:tc>
          <w:tcPr>
            <w:tcW w:w="8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เรื่อง</w:t>
            </w:r>
          </w:p>
        </w:tc>
        <w:tc>
          <w:tcPr>
            <w:tcW w:w="21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5880">
              <w:rPr>
                <w:rFonts w:ascii="Microsoft Sans Serif" w:hAnsi="Microsoft Sans Serif" w:cs="TH SarabunPSK"/>
                <w:sz w:val="30"/>
                <w:szCs w:val="30"/>
              </w:rPr>
              <w:t>□</w:t>
            </w:r>
            <w:r w:rsidRPr="00E55880">
              <w:rPr>
                <w:rFonts w:ascii="TH SarabunPSK" w:hAnsi="TH SarabunPSK" w:cs="TH SarabunPSK"/>
                <w:sz w:val="30"/>
                <w:szCs w:val="30"/>
              </w:rPr>
              <w:t xml:space="preserve"> Keynote</w:t>
            </w: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จำนวน</w:t>
            </w:r>
          </w:p>
        </w:tc>
        <w:tc>
          <w:tcPr>
            <w:tcW w:w="85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เรื่อง</w:t>
            </w:r>
          </w:p>
        </w:tc>
      </w:tr>
      <w:tr w:rsidR="00D57353" w:rsidRPr="00E55880" w:rsidTr="00B7734C">
        <w:trPr>
          <w:cantSplit/>
        </w:trPr>
        <w:tc>
          <w:tcPr>
            <w:tcW w:w="241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B7734C">
            <w:pPr>
              <w:ind w:firstLine="318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เฉลี่ยปีละ</w:t>
            </w:r>
            <w:r w:rsidRPr="00E5588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ครั้ง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57353" w:rsidRPr="00E55880" w:rsidTr="00B7734C">
        <w:trPr>
          <w:cantSplit/>
        </w:trPr>
        <w:tc>
          <w:tcPr>
            <w:tcW w:w="9640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D57353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เคยได้รับรางวัล/เกียรติบัตร/สิทธิบัตรจากการวิจัย </w:t>
            </w:r>
          </w:p>
        </w:tc>
      </w:tr>
      <w:tr w:rsidR="00D57353" w:rsidRPr="00E55880" w:rsidTr="00B7734C">
        <w:trPr>
          <w:cantSplit/>
        </w:trPr>
        <w:tc>
          <w:tcPr>
            <w:tcW w:w="311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B7734C">
            <w:pPr>
              <w:ind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5880">
              <w:rPr>
                <w:rFonts w:ascii="Microsoft Sans Serif" w:hAnsi="Microsoft Sans Serif" w:cs="TH SarabunPSK"/>
                <w:sz w:val="30"/>
                <w:szCs w:val="30"/>
              </w:rPr>
              <w:t>□</w:t>
            </w: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ไม่เคย  </w:t>
            </w:r>
            <w:r w:rsidRPr="00E55880">
              <w:rPr>
                <w:rFonts w:ascii="Microsoft Sans Serif" w:hAnsi="Microsoft Sans Serif" w:cs="TH SarabunPSK"/>
                <w:sz w:val="30"/>
                <w:szCs w:val="30"/>
              </w:rPr>
              <w:t>□</w:t>
            </w: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เคย  ชื่อรางวัล</w:t>
            </w:r>
          </w:p>
        </w:tc>
        <w:tc>
          <w:tcPr>
            <w:tcW w:w="6521" w:type="dxa"/>
            <w:gridSpan w:val="3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57353" w:rsidRPr="00E55880" w:rsidTr="00B7734C">
        <w:trPr>
          <w:cantSplit/>
        </w:trPr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B7734C">
            <w:pPr>
              <w:ind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สถาบัน</w:t>
            </w:r>
          </w:p>
        </w:tc>
        <w:tc>
          <w:tcPr>
            <w:tcW w:w="6847" w:type="dxa"/>
            <w:gridSpan w:val="3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57353" w:rsidRPr="00E55880" w:rsidTr="00B7734C">
        <w:trPr>
          <w:cantSplit/>
        </w:trPr>
        <w:tc>
          <w:tcPr>
            <w:tcW w:w="9640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D57353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ประสบการณ์ในการติดต่อกับองค์การ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ในประเทศและต่าง</w:t>
            </w: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ประเทศ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ที่เกี่ยวข้องกับการวิจัยและพัฒนา</w:t>
            </w:r>
          </w:p>
        </w:tc>
      </w:tr>
      <w:tr w:rsidR="00D57353" w:rsidRPr="00E55880" w:rsidTr="00B7734C">
        <w:trPr>
          <w:cantSplit/>
        </w:trPr>
        <w:tc>
          <w:tcPr>
            <w:tcW w:w="354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B7734C">
            <w:pPr>
              <w:spacing w:line="380" w:lineRule="exact"/>
              <w:ind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5880">
              <w:rPr>
                <w:rFonts w:ascii="Microsoft Sans Serif" w:hAnsi="Microsoft Sans Serif" w:cs="TH SarabunPSK"/>
                <w:sz w:val="30"/>
                <w:szCs w:val="30"/>
              </w:rPr>
              <w:t>□</w:t>
            </w: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ไม่เคย  </w:t>
            </w:r>
            <w:r w:rsidRPr="00E55880">
              <w:rPr>
                <w:rFonts w:ascii="Microsoft Sans Serif" w:hAnsi="Microsoft Sans Serif" w:cs="TH SarabunPSK"/>
                <w:sz w:val="30"/>
                <w:szCs w:val="30"/>
              </w:rPr>
              <w:t>□</w:t>
            </w: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เคย  ติดต่อในฐานะ</w:t>
            </w:r>
          </w:p>
        </w:tc>
        <w:tc>
          <w:tcPr>
            <w:tcW w:w="3619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57353" w:rsidRPr="00E55880" w:rsidRDefault="00D57353" w:rsidP="00B7734C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B7734C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57353" w:rsidRPr="00E55880" w:rsidRDefault="00D57353" w:rsidP="00B7734C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B7734C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เรื่อง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/ครั้ง</w:t>
            </w:r>
          </w:p>
        </w:tc>
      </w:tr>
      <w:tr w:rsidR="00D57353" w:rsidRPr="00E55880" w:rsidTr="00B7734C">
        <w:trPr>
          <w:cantSplit/>
        </w:trPr>
        <w:tc>
          <w:tcPr>
            <w:tcW w:w="23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B7734C">
            <w:pPr>
              <w:ind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ตัวอย่าง</w:t>
            </w: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สถาบันที่ติดต่อ</w:t>
            </w:r>
          </w:p>
        </w:tc>
        <w:tc>
          <w:tcPr>
            <w:tcW w:w="7276" w:type="dxa"/>
            <w:gridSpan w:val="3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57353" w:rsidRPr="00E55880" w:rsidRDefault="00D57353" w:rsidP="00B7734C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57353" w:rsidRPr="00E55880" w:rsidTr="00B7734C">
        <w:trPr>
          <w:cantSplit/>
        </w:trPr>
        <w:tc>
          <w:tcPr>
            <w:tcW w:w="9640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D57353" w:rsidRPr="00E55880" w:rsidRDefault="00D57353" w:rsidP="00D57353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หากข้าพเจ้าได้รับการพิจารณาให้ผ่านการคัดเลือกรอบแรก ข้าพเจ้ายินดีเข้ารับการทดสอบและวิเคราะห์พฤติกรรมและบุคลิกภาพตามวิธีการที่คณะอนุกรรมการสรรหาฯ กำหนด</w:t>
            </w:r>
          </w:p>
        </w:tc>
      </w:tr>
      <w:tr w:rsidR="00D57353" w:rsidRPr="00E55880" w:rsidTr="00B7734C">
        <w:trPr>
          <w:cantSplit/>
        </w:trPr>
        <w:tc>
          <w:tcPr>
            <w:tcW w:w="9640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D57353" w:rsidRPr="00C76DA4" w:rsidRDefault="00D57353" w:rsidP="00D57353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C76DA4">
              <w:rPr>
                <w:rFonts w:ascii="TH SarabunPSK" w:hAnsi="TH SarabunPSK" w:cs="TH SarabunPSK" w:hint="cs"/>
                <w:sz w:val="30"/>
                <w:szCs w:val="30"/>
                <w:cs/>
              </w:rPr>
              <w:t>หากข้าพเจ้าได้รับการพิจารณาให้ผ่านการคัดเลือกรอบแรก ข้าพเจ้ายินดีจัดส่งเอกสารเพิ่มเติมประกอบการพิจารณาของคณะอนุกรรมการสรรหาฯ ดังนี้</w:t>
            </w:r>
          </w:p>
          <w:p w:rsidR="00D57353" w:rsidRPr="00C76DA4" w:rsidRDefault="00D57353" w:rsidP="00D57353">
            <w:pPr>
              <w:numPr>
                <w:ilvl w:val="0"/>
                <w:numId w:val="1"/>
              </w:numPr>
              <w:tabs>
                <w:tab w:val="clear" w:pos="1440"/>
                <w:tab w:val="num" w:pos="496"/>
              </w:tabs>
              <w:ind w:left="496" w:hanging="160"/>
              <w:rPr>
                <w:rFonts w:ascii="TH SarabunPSK" w:hAnsi="TH SarabunPSK" w:cs="TH SarabunPSK"/>
                <w:sz w:val="30"/>
                <w:szCs w:val="30"/>
              </w:rPr>
            </w:pPr>
            <w:r w:rsidRPr="00C76DA4">
              <w:rPr>
                <w:rFonts w:ascii="TH SarabunPSK" w:hAnsi="TH SarabunPSK" w:cs="TH SarabunPSK"/>
                <w:sz w:val="30"/>
                <w:szCs w:val="30"/>
                <w:cs/>
              </w:rPr>
              <w:t>ความเห็นเกี่ยวกับการดำเนินงานของศูนย์</w:t>
            </w:r>
            <w:r w:rsidRPr="00C76DA4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เทคโนโลยี</w:t>
            </w:r>
            <w:r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โลหะและวัสดุ</w:t>
            </w:r>
            <w:r w:rsidRPr="00C76DA4">
              <w:rPr>
                <w:rFonts w:ascii="TH SarabunPSK" w:hAnsi="TH SarabunPSK" w:cs="TH SarabunPSK"/>
                <w:sz w:val="30"/>
                <w:szCs w:val="30"/>
                <w:cs/>
              </w:rPr>
              <w:t>แห่งชาติ ในรอบ</w:t>
            </w:r>
            <w:r w:rsidRPr="00C76DA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76DA4"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  <w:r w:rsidRPr="00C76D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ปีที่ผ่านมา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C76DA4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C76D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ไม่เกิน </w:t>
            </w:r>
            <w:r w:rsidRPr="00C76DA4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C76DA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76DA4">
              <w:rPr>
                <w:rFonts w:ascii="TH SarabunPSK" w:hAnsi="TH SarabunPSK" w:cs="TH SarabunPSK"/>
                <w:sz w:val="30"/>
                <w:szCs w:val="30"/>
                <w:cs/>
              </w:rPr>
              <w:t>หน้ากระดาษ</w:t>
            </w:r>
            <w:r w:rsidRPr="00C76DA4">
              <w:rPr>
                <w:rFonts w:ascii="TH SarabunPSK" w:hAnsi="TH SarabunPSK" w:cs="TH SarabunPSK"/>
                <w:sz w:val="30"/>
                <w:szCs w:val="30"/>
              </w:rPr>
              <w:t xml:space="preserve"> A4) </w:t>
            </w:r>
            <w:r w:rsidRPr="00C76D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C76DA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76DA4">
              <w:rPr>
                <w:rFonts w:ascii="TH SarabunPSK" w:hAnsi="TH SarabunPSK" w:cs="TH SarabunPSK"/>
                <w:sz w:val="30"/>
                <w:szCs w:val="30"/>
                <w:cs/>
              </w:rPr>
              <w:t>ชุด</w:t>
            </w:r>
          </w:p>
          <w:p w:rsidR="00D57353" w:rsidRPr="00C76DA4" w:rsidRDefault="00D57353" w:rsidP="00D57353">
            <w:pPr>
              <w:numPr>
                <w:ilvl w:val="0"/>
                <w:numId w:val="1"/>
              </w:numPr>
              <w:tabs>
                <w:tab w:val="clear" w:pos="1440"/>
                <w:tab w:val="num" w:pos="496"/>
              </w:tabs>
              <w:ind w:left="496" w:hanging="1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6DA4">
              <w:rPr>
                <w:rFonts w:ascii="TH SarabunPSK" w:hAnsi="TH SarabunPSK" w:cs="TH SarabunPSK"/>
                <w:sz w:val="30"/>
                <w:szCs w:val="30"/>
                <w:cs/>
              </w:rPr>
              <w:t>วิสัยทัศน์การพัฒนาเทคโนโลยี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วัสดุ</w:t>
            </w:r>
            <w:r w:rsidRPr="00C76DA4">
              <w:rPr>
                <w:rFonts w:ascii="TH SarabunPSK" w:hAnsi="TH SarabunPSK" w:cs="TH SarabunPSK"/>
                <w:sz w:val="30"/>
                <w:szCs w:val="30"/>
                <w:cs/>
              </w:rPr>
              <w:t>ของประเทศ โดยเฉพาะวิสัยทัศน์ บทบาทและ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C76DA4">
              <w:rPr>
                <w:rFonts w:ascii="TH SarabunPSK" w:hAnsi="TH SarabunPSK" w:cs="TH SarabunPSK"/>
                <w:sz w:val="30"/>
                <w:szCs w:val="30"/>
                <w:cs/>
              </w:rPr>
              <w:t>แนวทางการดำเนินงานของศูนย์เทคโนโลยี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โลหะและวัสดุ</w:t>
            </w:r>
            <w:r w:rsidRPr="00C76D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แห่งชาติ ใน </w:t>
            </w:r>
            <w:r w:rsidRPr="00C76DA4"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  <w:r w:rsidRPr="00C76DA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76D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ปี ข้างหน้า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C76DA4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C76D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ไม่เกิน </w:t>
            </w:r>
            <w:r w:rsidRPr="00C76DA4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C76DA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76DA4">
              <w:rPr>
                <w:rFonts w:ascii="TH SarabunPSK" w:hAnsi="TH SarabunPSK" w:cs="TH SarabunPSK"/>
                <w:sz w:val="30"/>
                <w:szCs w:val="30"/>
                <w:cs/>
              </w:rPr>
              <w:t>หน้ากระดาษ</w:t>
            </w:r>
            <w:r w:rsidRPr="00C76DA4">
              <w:rPr>
                <w:rFonts w:ascii="TH SarabunPSK" w:hAnsi="TH SarabunPSK" w:cs="TH SarabunPSK"/>
                <w:sz w:val="30"/>
                <w:szCs w:val="30"/>
              </w:rPr>
              <w:t xml:space="preserve"> A4) </w:t>
            </w:r>
            <w:r w:rsidRPr="00C76D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C76DA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76DA4">
              <w:rPr>
                <w:rFonts w:ascii="TH SarabunPSK" w:hAnsi="TH SarabunPSK" w:cs="TH SarabunPSK"/>
                <w:sz w:val="30"/>
                <w:szCs w:val="30"/>
                <w:cs/>
              </w:rPr>
              <w:t>ชุด</w:t>
            </w:r>
          </w:p>
        </w:tc>
      </w:tr>
      <w:tr w:rsidR="00D57353" w:rsidRPr="00E55880" w:rsidTr="00D57353">
        <w:trPr>
          <w:cantSplit/>
          <w:trHeight w:val="1063"/>
        </w:trPr>
        <w:tc>
          <w:tcPr>
            <w:tcW w:w="9640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D57353" w:rsidRPr="009B20D0" w:rsidRDefault="00D57353" w:rsidP="00D57353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ข้าพเจ้า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ได้รับทราบข้อกำหนด หลักเกณฑ์ตามประกาศสำนักงานพัฒนาวิทยาศาสตร์และเทคโนโลยีแห่งชาติ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เรื่อง การรับสมัครบุคคลเพื่อคัดเลือกเป็นผู้อำนวยการศูนย์เทคโนโลยีโลหะและวัสดุแห่งชาติ และ</w:t>
            </w: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ขอรับรองว่า</w:t>
            </w:r>
            <w:r w:rsidRPr="00E5588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ข้อความที่ได้กรอกไว้ในใบสมัครนี้เป็นความจริงและถูกต้องทุกประการ</w:t>
            </w:r>
          </w:p>
        </w:tc>
      </w:tr>
    </w:tbl>
    <w:p w:rsidR="00D57353" w:rsidRPr="00D57353" w:rsidRDefault="00D57353" w:rsidP="00D57353">
      <w:pPr>
        <w:rPr>
          <w:rFonts w:ascii="TH SarabunPSK" w:hAnsi="TH SarabunPSK" w:cs="TH SarabunPSK"/>
          <w:sz w:val="20"/>
          <w:szCs w:val="20"/>
        </w:rPr>
      </w:pPr>
    </w:p>
    <w:tbl>
      <w:tblPr>
        <w:tblW w:w="5387" w:type="dxa"/>
        <w:tblInd w:w="4077" w:type="dxa"/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425"/>
        <w:gridCol w:w="851"/>
        <w:gridCol w:w="1701"/>
        <w:gridCol w:w="283"/>
        <w:gridCol w:w="425"/>
        <w:gridCol w:w="851"/>
      </w:tblGrid>
      <w:tr w:rsidR="00D57353" w:rsidRPr="00E55880" w:rsidTr="00B7734C">
        <w:tc>
          <w:tcPr>
            <w:tcW w:w="851" w:type="dxa"/>
            <w:gridSpan w:val="2"/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ลงชื่อ</w:t>
            </w:r>
          </w:p>
        </w:tc>
        <w:tc>
          <w:tcPr>
            <w:tcW w:w="3260" w:type="dxa"/>
            <w:gridSpan w:val="4"/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gridSpan w:val="2"/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ผู้สมัคร</w:t>
            </w:r>
          </w:p>
        </w:tc>
      </w:tr>
      <w:tr w:rsidR="00D57353" w:rsidRPr="00E55880" w:rsidTr="00B7734C">
        <w:tc>
          <w:tcPr>
            <w:tcW w:w="851" w:type="dxa"/>
            <w:gridSpan w:val="2"/>
          </w:tcPr>
          <w:p w:rsidR="00D57353" w:rsidRPr="00E55880" w:rsidRDefault="00D57353" w:rsidP="00B7734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</w:rPr>
              <w:t>(</w:t>
            </w:r>
          </w:p>
        </w:tc>
        <w:tc>
          <w:tcPr>
            <w:tcW w:w="326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gridSpan w:val="2"/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</w:tr>
      <w:tr w:rsidR="00D57353" w:rsidRPr="00E55880" w:rsidTr="00B7734C">
        <w:tc>
          <w:tcPr>
            <w:tcW w:w="709" w:type="dxa"/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</w:p>
        </w:tc>
        <w:tc>
          <w:tcPr>
            <w:tcW w:w="567" w:type="dxa"/>
            <w:gridSpan w:val="2"/>
            <w:tcBorders>
              <w:bottom w:val="dotted" w:sz="4" w:space="0" w:color="auto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เดือน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gridSpan w:val="2"/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พ</w:t>
            </w:r>
            <w:r w:rsidRPr="00E55880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E55880">
              <w:rPr>
                <w:rFonts w:ascii="TH SarabunPSK" w:hAnsi="TH SarabunPSK" w:cs="TH SarabunPSK"/>
                <w:sz w:val="30"/>
                <w:szCs w:val="30"/>
                <w:cs/>
              </w:rPr>
              <w:t>ศ</w:t>
            </w:r>
            <w:r w:rsidRPr="00E55880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D57353" w:rsidRPr="00E55880" w:rsidRDefault="00D57353" w:rsidP="00B7734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57353" w:rsidRPr="00D57353" w:rsidRDefault="00D57353" w:rsidP="00D57353">
      <w:pPr>
        <w:rPr>
          <w:rFonts w:ascii="TH SarabunPSK" w:hAnsi="TH SarabunPSK" w:cs="TH SarabunPSK"/>
          <w:b/>
          <w:bCs/>
          <w:sz w:val="18"/>
          <w:szCs w:val="18"/>
          <w:u w:val="single"/>
        </w:rPr>
      </w:pPr>
    </w:p>
    <w:p w:rsidR="00D57353" w:rsidRDefault="00D57353" w:rsidP="00D57353">
      <w:pPr>
        <w:spacing w:line="20" w:lineRule="atLeast"/>
        <w:ind w:hanging="284"/>
        <w:rPr>
          <w:rFonts w:ascii="TH SarabunPSK" w:hAnsi="TH SarabunPSK" w:cs="TH SarabunPSK"/>
          <w:sz w:val="30"/>
          <w:szCs w:val="30"/>
        </w:rPr>
      </w:pPr>
      <w:r w:rsidRPr="00E55880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หมายเหตุ</w:t>
      </w:r>
      <w:r w:rsidRPr="00E55880">
        <w:rPr>
          <w:rFonts w:ascii="TH SarabunPSK" w:hAnsi="TH SarabunPSK" w:cs="TH SarabunPSK"/>
          <w:sz w:val="30"/>
          <w:szCs w:val="30"/>
        </w:rPr>
        <w:tab/>
      </w:r>
      <w:r w:rsidRPr="00E55880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ผู้สมัครต้องจัดส่งเอกสารประกอบการสมัคร พร้อมใบสมัครดังนี้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 w:rsidR="00D57353" w:rsidRPr="009D2CB2" w:rsidRDefault="00D57353" w:rsidP="00D57353">
      <w:pPr>
        <w:numPr>
          <w:ilvl w:val="0"/>
          <w:numId w:val="3"/>
        </w:numPr>
        <w:tabs>
          <w:tab w:val="clear" w:pos="360"/>
          <w:tab w:val="num" w:pos="1120"/>
        </w:tabs>
        <w:spacing w:line="20" w:lineRule="atLeast"/>
        <w:ind w:left="1120" w:hanging="320"/>
        <w:rPr>
          <w:rFonts w:ascii="TH SarabunPSK" w:hAnsi="TH SarabunPSK" w:cs="TH SarabunPSK"/>
          <w:sz w:val="30"/>
          <w:szCs w:val="30"/>
        </w:rPr>
      </w:pPr>
      <w:r w:rsidRPr="009D2CB2">
        <w:rPr>
          <w:rFonts w:ascii="TH SarabunPSK" w:hAnsi="TH SarabunPSK" w:cs="TH SarabunPSK" w:hint="cs"/>
          <w:sz w:val="30"/>
          <w:szCs w:val="30"/>
          <w:cs/>
        </w:rPr>
        <w:t>สำเนาบัตรประจำตัวประชาชน</w:t>
      </w:r>
    </w:p>
    <w:p w:rsidR="00D57353" w:rsidRPr="009D2CB2" w:rsidRDefault="00D57353" w:rsidP="00D57353">
      <w:pPr>
        <w:numPr>
          <w:ilvl w:val="0"/>
          <w:numId w:val="3"/>
        </w:numPr>
        <w:tabs>
          <w:tab w:val="clear" w:pos="360"/>
          <w:tab w:val="num" w:pos="1120"/>
        </w:tabs>
        <w:spacing w:line="20" w:lineRule="atLeast"/>
        <w:ind w:left="1120" w:hanging="320"/>
        <w:rPr>
          <w:rFonts w:ascii="TH SarabunPSK" w:hAnsi="TH SarabunPSK" w:cs="TH SarabunPSK"/>
          <w:sz w:val="30"/>
          <w:szCs w:val="30"/>
        </w:rPr>
      </w:pPr>
      <w:r w:rsidRPr="009D2CB2">
        <w:rPr>
          <w:rFonts w:ascii="TH SarabunPSK" w:hAnsi="TH SarabunPSK" w:cs="TH SarabunPSK" w:hint="cs"/>
          <w:sz w:val="30"/>
          <w:szCs w:val="30"/>
          <w:cs/>
        </w:rPr>
        <w:t>เอกสารรับรองวุฒิการศึกษา</w:t>
      </w:r>
    </w:p>
    <w:p w:rsidR="00D57353" w:rsidRPr="009D2CB2" w:rsidRDefault="00D57353" w:rsidP="00D57353">
      <w:pPr>
        <w:numPr>
          <w:ilvl w:val="0"/>
          <w:numId w:val="3"/>
        </w:numPr>
        <w:tabs>
          <w:tab w:val="clear" w:pos="360"/>
          <w:tab w:val="num" w:pos="1120"/>
        </w:tabs>
        <w:spacing w:line="20" w:lineRule="atLeast"/>
        <w:ind w:left="1120" w:hanging="320"/>
        <w:rPr>
          <w:rFonts w:ascii="TH SarabunPSK" w:hAnsi="TH SarabunPSK" w:cs="TH SarabunPSK"/>
          <w:sz w:val="30"/>
          <w:szCs w:val="30"/>
        </w:rPr>
      </w:pPr>
      <w:r w:rsidRPr="009D2CB2">
        <w:rPr>
          <w:rFonts w:ascii="TH SarabunPSK" w:hAnsi="TH SarabunPSK" w:cs="TH SarabunPSK" w:hint="cs"/>
          <w:sz w:val="30"/>
          <w:szCs w:val="30"/>
          <w:cs/>
        </w:rPr>
        <w:t>ใบรับรองแพทย์</w:t>
      </w:r>
      <w:r w:rsidRPr="009D2CB2">
        <w:rPr>
          <w:rFonts w:ascii="TH SarabunPSK" w:hAnsi="TH SarabunPSK" w:cs="TH SarabunPSK"/>
          <w:sz w:val="30"/>
          <w:szCs w:val="30"/>
        </w:rPr>
        <w:t xml:space="preserve"> (</w:t>
      </w:r>
      <w:r w:rsidRPr="009D2CB2">
        <w:rPr>
          <w:rFonts w:ascii="TH SarabunPSK" w:hAnsi="TH SarabunPSK" w:cs="TH SarabunPSK" w:hint="cs"/>
          <w:sz w:val="30"/>
          <w:szCs w:val="30"/>
          <w:cs/>
        </w:rPr>
        <w:t>ก่อนวันที่สมัครไม่เกิน ๓ เดือน</w:t>
      </w:r>
      <w:r w:rsidRPr="009D2CB2">
        <w:rPr>
          <w:rFonts w:ascii="TH SarabunPSK" w:hAnsi="TH SarabunPSK" w:cs="TH SarabunPSK"/>
          <w:sz w:val="30"/>
          <w:szCs w:val="30"/>
        </w:rPr>
        <w:t>)</w:t>
      </w:r>
    </w:p>
    <w:p w:rsidR="00D57353" w:rsidRPr="009D2CB2" w:rsidRDefault="00D57353" w:rsidP="00D57353">
      <w:pPr>
        <w:numPr>
          <w:ilvl w:val="0"/>
          <w:numId w:val="3"/>
        </w:numPr>
        <w:tabs>
          <w:tab w:val="clear" w:pos="360"/>
          <w:tab w:val="num" w:pos="1120"/>
        </w:tabs>
        <w:spacing w:line="20" w:lineRule="atLeast"/>
        <w:ind w:left="1120" w:hanging="320"/>
        <w:rPr>
          <w:rFonts w:ascii="TH SarabunPSK" w:hAnsi="TH SarabunPSK" w:cs="TH SarabunPSK"/>
          <w:sz w:val="30"/>
          <w:szCs w:val="30"/>
        </w:rPr>
      </w:pPr>
      <w:r w:rsidRPr="009D2CB2">
        <w:rPr>
          <w:rFonts w:ascii="TH SarabunPSK" w:hAnsi="TH SarabunPSK" w:cs="TH SarabunPSK" w:hint="cs"/>
          <w:sz w:val="30"/>
          <w:szCs w:val="30"/>
          <w:cs/>
        </w:rPr>
        <w:t>เอกสารหลักฐานที่เชื่อถือได้ถึงการดำรงตำแหน่ง</w:t>
      </w:r>
    </w:p>
    <w:p w:rsidR="00D57353" w:rsidRPr="009D2CB2" w:rsidRDefault="00D57353" w:rsidP="00D57353">
      <w:pPr>
        <w:numPr>
          <w:ilvl w:val="0"/>
          <w:numId w:val="3"/>
        </w:numPr>
        <w:tabs>
          <w:tab w:val="clear" w:pos="360"/>
          <w:tab w:val="num" w:pos="1120"/>
        </w:tabs>
        <w:spacing w:line="20" w:lineRule="atLeast"/>
        <w:ind w:left="1120" w:hanging="320"/>
        <w:rPr>
          <w:rFonts w:ascii="TH SarabunPSK" w:hAnsi="TH SarabunPSK" w:cs="TH SarabunPSK"/>
          <w:sz w:val="30"/>
          <w:szCs w:val="30"/>
        </w:rPr>
      </w:pPr>
      <w:r w:rsidRPr="009D2CB2">
        <w:rPr>
          <w:rFonts w:ascii="TH SarabunPSK" w:hAnsi="TH SarabunPSK" w:cs="TH SarabunPSK" w:hint="cs"/>
          <w:sz w:val="30"/>
          <w:szCs w:val="30"/>
          <w:cs/>
        </w:rPr>
        <w:t>เอกสารอ้างอิงหรือเอกสารอื่นที่จะเป็นประโยชน์ต่อผู้สมัคร</w:t>
      </w:r>
    </w:p>
    <w:p w:rsidR="00D57353" w:rsidRPr="00E55880" w:rsidRDefault="00D57353" w:rsidP="00D57353">
      <w:pPr>
        <w:tabs>
          <w:tab w:val="left" w:pos="709"/>
        </w:tabs>
        <w:spacing w:before="120" w:line="320" w:lineRule="exact"/>
        <w:ind w:left="708" w:right="-851" w:hanging="992"/>
        <w:rPr>
          <w:rFonts w:ascii="TH SarabunPSK" w:hAnsi="TH SarabunPSK" w:cs="TH SarabunPSK"/>
          <w:sz w:val="30"/>
          <w:szCs w:val="30"/>
        </w:rPr>
      </w:pPr>
      <w:r w:rsidRPr="00E55880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โปรดส่งที่</w:t>
      </w:r>
      <w:r w:rsidRPr="00E55880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E55880">
        <w:rPr>
          <w:rFonts w:ascii="TH SarabunPSK" w:hAnsi="TH SarabunPSK" w:cs="TH SarabunPSK"/>
          <w:spacing w:val="-4"/>
          <w:sz w:val="30"/>
          <w:szCs w:val="30"/>
          <w:cs/>
        </w:rPr>
        <w:tab/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>นางลดาวัลย์  กระแสร์ชล</w:t>
      </w:r>
      <w:r w:rsidRPr="00E55880">
        <w:rPr>
          <w:rFonts w:ascii="TH SarabunPSK" w:hAnsi="TH SarabunPSK" w:cs="TH SarabunPSK"/>
          <w:spacing w:val="-4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>อนุกรรมการและ</w:t>
      </w:r>
      <w:r w:rsidRPr="00E55880">
        <w:rPr>
          <w:rFonts w:ascii="TH SarabunPSK" w:hAnsi="TH SarabunPSK" w:cs="TH SarabunPSK"/>
          <w:spacing w:val="-4"/>
          <w:sz w:val="30"/>
          <w:szCs w:val="30"/>
          <w:cs/>
        </w:rPr>
        <w:t>เลขานุการคณะอนุกรรมการสรรหาฯ</w:t>
      </w:r>
      <w:r w:rsidRPr="00E55880">
        <w:rPr>
          <w:rFonts w:ascii="TH SarabunPSK" w:hAnsi="TH SarabunPSK" w:cs="TH SarabunPSK"/>
          <w:spacing w:val="-4"/>
          <w:sz w:val="30"/>
          <w:szCs w:val="30"/>
        </w:rPr>
        <w:t xml:space="preserve"> (e-mail</w:t>
      </w:r>
      <w:r>
        <w:rPr>
          <w:rFonts w:ascii="TH SarabunPSK" w:hAnsi="TH SarabunPSK" w:cs="TH SarabunPSK"/>
          <w:spacing w:val="-4"/>
          <w:sz w:val="30"/>
          <w:szCs w:val="30"/>
        </w:rPr>
        <w:t xml:space="preserve"> </w:t>
      </w:r>
      <w:r w:rsidRPr="0035151A">
        <w:rPr>
          <w:rFonts w:ascii="TH SarabunPSK" w:hAnsi="TH SarabunPSK" w:cs="TH SarabunPSK"/>
          <w:spacing w:val="-4"/>
          <w:sz w:val="30"/>
          <w:szCs w:val="30"/>
        </w:rPr>
        <w:t xml:space="preserve">: </w:t>
      </w:r>
      <w:hyperlink r:id="rId9" w:history="1">
        <w:r w:rsidRPr="0035151A">
          <w:rPr>
            <w:rFonts w:ascii="TH SarabunPSK" w:hAnsi="TH SarabunPSK" w:cs="TH SarabunPSK"/>
            <w:sz w:val="30"/>
            <w:szCs w:val="30"/>
          </w:rPr>
          <w:t>ladawan@nstda.or.th</w:t>
        </w:r>
      </w:hyperlink>
      <w:r w:rsidRPr="00E55880">
        <w:rPr>
          <w:rFonts w:ascii="TH SarabunPSK" w:hAnsi="TH SarabunPSK" w:cs="TH SarabunPSK"/>
          <w:spacing w:val="-4"/>
          <w:sz w:val="30"/>
          <w:szCs w:val="30"/>
        </w:rPr>
        <w:t>)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 w:rsidR="00D57353" w:rsidRDefault="00D57353" w:rsidP="00D57353">
      <w:pPr>
        <w:spacing w:line="320" w:lineRule="exact"/>
        <w:ind w:left="709"/>
        <w:rPr>
          <w:rFonts w:ascii="TH SarabunPSK" w:hAnsi="TH SarabunPSK" w:cs="TH SarabunPSK"/>
          <w:sz w:val="30"/>
          <w:szCs w:val="30"/>
        </w:rPr>
      </w:pPr>
      <w:r w:rsidRPr="00E55880">
        <w:rPr>
          <w:rFonts w:ascii="TH SarabunPSK" w:hAnsi="TH SarabunPSK" w:cs="TH SarabunPSK"/>
          <w:sz w:val="30"/>
          <w:szCs w:val="30"/>
          <w:cs/>
        </w:rPr>
        <w:t>สำนักงานพัฒนาวิทยาศาสตร์และเทคโนโลยีแห่งชาติ</w:t>
      </w:r>
      <w:r w:rsidRPr="00E55880">
        <w:rPr>
          <w:rFonts w:ascii="TH SarabunPSK" w:hAnsi="TH SarabunPSK" w:cs="TH SarabunPSK"/>
          <w:sz w:val="30"/>
          <w:szCs w:val="30"/>
        </w:rPr>
        <w:t xml:space="preserve"> (</w:t>
      </w:r>
      <w:r w:rsidRPr="00E55880">
        <w:rPr>
          <w:rFonts w:ascii="TH SarabunPSK" w:hAnsi="TH SarabunPSK" w:cs="TH SarabunPSK"/>
          <w:sz w:val="30"/>
          <w:szCs w:val="30"/>
          <w:cs/>
        </w:rPr>
        <w:t>สวทช</w:t>
      </w:r>
      <w:r w:rsidRPr="00E55880">
        <w:rPr>
          <w:rFonts w:ascii="TH SarabunPSK" w:hAnsi="TH SarabunPSK" w:cs="TH SarabunPSK"/>
          <w:sz w:val="30"/>
          <w:szCs w:val="30"/>
        </w:rPr>
        <w:t xml:space="preserve">.) </w:t>
      </w:r>
    </w:p>
    <w:p w:rsidR="005F3CED" w:rsidRPr="00D57353" w:rsidRDefault="00D57353" w:rsidP="00D57353">
      <w:pPr>
        <w:spacing w:line="320" w:lineRule="exact"/>
        <w:ind w:left="709" w:right="-75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๑๑๑</w:t>
      </w:r>
      <w:r w:rsidRPr="00E55880">
        <w:rPr>
          <w:rFonts w:ascii="TH SarabunPSK" w:hAnsi="TH SarabunPSK" w:cs="TH SarabunPSK"/>
          <w:sz w:val="30"/>
          <w:szCs w:val="30"/>
        </w:rPr>
        <w:t xml:space="preserve"> </w:t>
      </w:r>
      <w:r w:rsidRPr="00E55880">
        <w:rPr>
          <w:rFonts w:ascii="TH SarabunPSK" w:hAnsi="TH SarabunPSK" w:cs="TH SarabunPSK"/>
          <w:sz w:val="30"/>
          <w:szCs w:val="30"/>
          <w:cs/>
        </w:rPr>
        <w:t>อุทยานวิทยาศาสตร์ประเทศไทย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55880">
        <w:rPr>
          <w:rFonts w:ascii="TH SarabunPSK" w:hAnsi="TH SarabunPSK" w:cs="TH SarabunPSK"/>
          <w:sz w:val="30"/>
          <w:szCs w:val="30"/>
          <w:cs/>
        </w:rPr>
        <w:t>ถนนพหลโยธิน</w:t>
      </w:r>
      <w:r w:rsidRPr="00E55880">
        <w:rPr>
          <w:rFonts w:ascii="TH SarabunPSK" w:hAnsi="TH SarabunPSK" w:cs="TH SarabunPSK"/>
          <w:sz w:val="30"/>
          <w:szCs w:val="30"/>
        </w:rPr>
        <w:t xml:space="preserve"> </w:t>
      </w:r>
      <w:r w:rsidRPr="00E55880">
        <w:rPr>
          <w:rFonts w:ascii="TH SarabunPSK" w:hAnsi="TH SarabunPSK" w:cs="TH SarabunPSK"/>
          <w:sz w:val="30"/>
          <w:szCs w:val="30"/>
          <w:cs/>
        </w:rPr>
        <w:t>ตำบลคลองหนึ่ง</w:t>
      </w:r>
      <w:r w:rsidRPr="00E55880">
        <w:rPr>
          <w:rFonts w:ascii="TH SarabunPSK" w:hAnsi="TH SarabunPSK" w:cs="TH SarabunPSK"/>
          <w:sz w:val="30"/>
          <w:szCs w:val="30"/>
        </w:rPr>
        <w:t xml:space="preserve"> </w:t>
      </w:r>
      <w:r w:rsidRPr="00E55880">
        <w:rPr>
          <w:rFonts w:ascii="TH SarabunPSK" w:hAnsi="TH SarabunPSK" w:cs="TH SarabunPSK"/>
          <w:sz w:val="30"/>
          <w:szCs w:val="30"/>
          <w:cs/>
        </w:rPr>
        <w:t>อำเภอคลองหลวง</w:t>
      </w:r>
      <w:r w:rsidRPr="00E55880">
        <w:rPr>
          <w:rFonts w:ascii="TH SarabunPSK" w:hAnsi="TH SarabunPSK" w:cs="TH SarabunPSK"/>
          <w:sz w:val="30"/>
          <w:szCs w:val="30"/>
        </w:rPr>
        <w:t xml:space="preserve"> </w:t>
      </w:r>
      <w:r w:rsidRPr="00E55880">
        <w:rPr>
          <w:rFonts w:ascii="TH SarabunPSK" w:hAnsi="TH SarabunPSK" w:cs="TH SarabunPSK"/>
          <w:sz w:val="30"/>
          <w:szCs w:val="30"/>
          <w:cs/>
        </w:rPr>
        <w:t>จังหวัดปทุมธานี</w:t>
      </w:r>
      <w:r w:rsidRPr="00E55880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๑๒๑๒๐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E55880">
        <w:rPr>
          <w:rFonts w:ascii="TH SarabunPSK" w:hAnsi="TH SarabunPSK" w:cs="TH SarabunPSK"/>
          <w:sz w:val="30"/>
          <w:szCs w:val="30"/>
          <w:cs/>
        </w:rPr>
        <w:t>ภายในวันที่</w:t>
      </w:r>
      <w:r w:rsidRPr="00E55880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๒๒ กุมภาพันธ์ ๒๕๖๒</w:t>
      </w:r>
      <w:r w:rsidRPr="00E55880">
        <w:rPr>
          <w:rFonts w:ascii="TH SarabunPSK" w:hAnsi="TH SarabunPSK" w:cs="TH SarabunPSK"/>
          <w:sz w:val="30"/>
          <w:szCs w:val="30"/>
        </w:rPr>
        <w:t xml:space="preserve"> </w:t>
      </w:r>
      <w:r w:rsidRPr="00E55880">
        <w:rPr>
          <w:rFonts w:ascii="TH SarabunPSK" w:hAnsi="TH SarabunPSK" w:cs="TH SarabunPSK"/>
          <w:sz w:val="30"/>
          <w:szCs w:val="30"/>
          <w:cs/>
        </w:rPr>
        <w:t>ทั้งนี้</w:t>
      </w:r>
      <w:r w:rsidRPr="00E55880">
        <w:rPr>
          <w:rFonts w:ascii="TH SarabunPSK" w:hAnsi="TH SarabunPSK" w:cs="TH SarabunPSK"/>
          <w:sz w:val="30"/>
          <w:szCs w:val="30"/>
        </w:rPr>
        <w:t xml:space="preserve"> </w:t>
      </w:r>
      <w:r w:rsidRPr="00E55880">
        <w:rPr>
          <w:rFonts w:ascii="TH SarabunPSK" w:hAnsi="TH SarabunPSK" w:cs="TH SarabunPSK"/>
          <w:sz w:val="30"/>
          <w:szCs w:val="30"/>
          <w:cs/>
        </w:rPr>
        <w:t>สำนักงานฯ</w:t>
      </w:r>
      <w:r w:rsidRPr="00E55880">
        <w:rPr>
          <w:rFonts w:ascii="TH SarabunPSK" w:hAnsi="TH SarabunPSK" w:cs="TH SarabunPSK"/>
          <w:sz w:val="30"/>
          <w:szCs w:val="30"/>
        </w:rPr>
        <w:t xml:space="preserve"> </w:t>
      </w:r>
      <w:r w:rsidRPr="00E55880">
        <w:rPr>
          <w:rFonts w:ascii="TH SarabunPSK" w:hAnsi="TH SarabunPSK" w:cs="TH SarabunPSK"/>
          <w:sz w:val="30"/>
          <w:szCs w:val="30"/>
          <w:cs/>
        </w:rPr>
        <w:t>จะยึดวันที่บนไปรษณียภัณฑ์เป็นหลัก</w:t>
      </w:r>
      <w:r w:rsidRPr="00E55880">
        <w:rPr>
          <w:rFonts w:ascii="TH SarabunPSK" w:hAnsi="TH SarabunPSK" w:cs="TH SarabunPSK"/>
          <w:sz w:val="30"/>
          <w:szCs w:val="30"/>
        </w:rPr>
        <w:t xml:space="preserve"> </w:t>
      </w:r>
      <w:r w:rsidRPr="00E55880">
        <w:rPr>
          <w:rFonts w:ascii="TH SarabunPSK" w:hAnsi="TH SarabunPSK" w:cs="TH SarabunPSK"/>
          <w:sz w:val="30"/>
          <w:szCs w:val="30"/>
        </w:rPr>
        <w:br/>
      </w:r>
      <w:r w:rsidRPr="00E55880">
        <w:rPr>
          <w:rFonts w:ascii="TH SarabunPSK" w:hAnsi="TH SarabunPSK" w:cs="TH SarabunPSK"/>
          <w:sz w:val="30"/>
          <w:szCs w:val="30"/>
          <w:cs/>
        </w:rPr>
        <w:t>หรือส่งด้วยตนเองที่</w:t>
      </w:r>
      <w:r>
        <w:rPr>
          <w:rFonts w:ascii="TH SarabunPSK" w:hAnsi="TH SarabunPSK" w:cs="TH SarabunPSK" w:hint="cs"/>
          <w:sz w:val="30"/>
          <w:szCs w:val="30"/>
          <w:cs/>
        </w:rPr>
        <w:t>ฝ่ายบริการทรัพยากรบุคคล</w:t>
      </w:r>
      <w:r w:rsidRPr="00E55880">
        <w:rPr>
          <w:rFonts w:ascii="TH SarabunPSK" w:hAnsi="TH SarabunPSK" w:cs="TH SarabunPSK"/>
          <w:sz w:val="30"/>
          <w:szCs w:val="30"/>
        </w:rPr>
        <w:t xml:space="preserve"> </w:t>
      </w:r>
      <w:r w:rsidRPr="00E55880">
        <w:rPr>
          <w:rFonts w:ascii="TH SarabunPSK" w:hAnsi="TH SarabunPSK" w:cs="TH SarabunPSK"/>
          <w:sz w:val="30"/>
          <w:szCs w:val="30"/>
          <w:cs/>
        </w:rPr>
        <w:t>ชั้น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๓</w:t>
      </w:r>
      <w:r w:rsidRPr="00E55880">
        <w:rPr>
          <w:rFonts w:ascii="TH SarabunPSK" w:hAnsi="TH SarabunPSK" w:cs="TH SarabunPSK"/>
          <w:sz w:val="30"/>
          <w:szCs w:val="30"/>
        </w:rPr>
        <w:t xml:space="preserve"> </w:t>
      </w:r>
      <w:r w:rsidRPr="00E55880">
        <w:rPr>
          <w:rFonts w:ascii="TH SarabunPSK" w:hAnsi="TH SarabunPSK" w:cs="TH SarabunPSK"/>
          <w:sz w:val="30"/>
          <w:szCs w:val="30"/>
          <w:cs/>
        </w:rPr>
        <w:t>อาคารสำนักงานกลาง</w:t>
      </w:r>
      <w:r w:rsidRPr="00E55880">
        <w:rPr>
          <w:rFonts w:ascii="TH SarabunPSK" w:hAnsi="TH SarabunPSK" w:cs="TH SarabunPSK"/>
          <w:sz w:val="30"/>
          <w:szCs w:val="30"/>
        </w:rPr>
        <w:t xml:space="preserve"> </w:t>
      </w:r>
      <w:r w:rsidRPr="00E55880">
        <w:rPr>
          <w:rFonts w:ascii="TH SarabunPSK" w:hAnsi="TH SarabunPSK" w:cs="TH SarabunPSK"/>
          <w:sz w:val="30"/>
          <w:szCs w:val="30"/>
          <w:cs/>
        </w:rPr>
        <w:t>ตามที่อยู่ข้างต้น</w:t>
      </w:r>
      <w:r w:rsidRPr="00E55880">
        <w:rPr>
          <w:rFonts w:ascii="TH SarabunPSK" w:hAnsi="TH SarabunPSK" w:cs="TH SarabunPSK"/>
          <w:sz w:val="30"/>
          <w:szCs w:val="30"/>
        </w:rPr>
        <w:t xml:space="preserve"> </w:t>
      </w:r>
      <w:r w:rsidRPr="00E55880">
        <w:rPr>
          <w:rFonts w:ascii="TH SarabunPSK" w:hAnsi="TH SarabunPSK" w:cs="TH SarabunPSK"/>
          <w:sz w:val="30"/>
          <w:szCs w:val="30"/>
          <w:cs/>
        </w:rPr>
        <w:br/>
        <w:t>ภายในวันที่</w:t>
      </w:r>
      <w:r w:rsidRPr="00E55880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๒๒ กุมภาพันธ์ ๒๕๖๒ เวลา ๑๗.๐๐ น.</w:t>
      </w:r>
    </w:p>
    <w:sectPr w:rsidR="005F3CED" w:rsidRPr="00D57353" w:rsidSect="00BA31F4">
      <w:headerReference w:type="default" r:id="rId10"/>
      <w:pgSz w:w="11906" w:h="16838"/>
      <w:pgMar w:top="1276" w:right="1440" w:bottom="851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074" w:rsidRDefault="00064074" w:rsidP="00BA31F4">
      <w:r>
        <w:separator/>
      </w:r>
    </w:p>
  </w:endnote>
  <w:endnote w:type="continuationSeparator" w:id="0">
    <w:p w:rsidR="00064074" w:rsidRDefault="00064074" w:rsidP="00BA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074" w:rsidRDefault="00064074" w:rsidP="00BA31F4">
      <w:r>
        <w:separator/>
      </w:r>
    </w:p>
  </w:footnote>
  <w:footnote w:type="continuationSeparator" w:id="0">
    <w:p w:rsidR="00064074" w:rsidRDefault="00064074" w:rsidP="00BA3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1F4" w:rsidRPr="00BA31F4" w:rsidRDefault="00BA31F4" w:rsidP="00BA31F4">
    <w:pPr>
      <w:pStyle w:val="Header"/>
      <w:jc w:val="center"/>
      <w:rPr>
        <w:rFonts w:ascii="TH SarabunPSK" w:hAnsi="TH SarabunPSK" w:cs="TH SarabunPSK"/>
        <w:sz w:val="30"/>
        <w:szCs w:val="30"/>
      </w:rPr>
    </w:pPr>
    <w:r w:rsidRPr="00BA31F4">
      <w:rPr>
        <w:rFonts w:ascii="TH SarabunPSK" w:hAnsi="TH SarabunPSK" w:cs="TH SarabunPSK"/>
        <w:sz w:val="30"/>
        <w:szCs w:val="30"/>
      </w:rPr>
      <w:t>-</w:t>
    </w:r>
    <w:r w:rsidRPr="00BA31F4">
      <w:rPr>
        <w:rFonts w:ascii="TH SarabunPSK" w:hAnsi="TH SarabunPSK" w:cs="TH SarabunPSK"/>
        <w:sz w:val="30"/>
        <w:szCs w:val="30"/>
        <w:cs/>
      </w:rPr>
      <w:t>๒-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2261"/>
    <w:multiLevelType w:val="singleLevel"/>
    <w:tmpl w:val="2F4245EA"/>
    <w:lvl w:ilvl="0">
      <w:start w:val="7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 w15:restartNumberingAfterBreak="0">
    <w:nsid w:val="34956312"/>
    <w:multiLevelType w:val="hybridMultilevel"/>
    <w:tmpl w:val="C8BEAF02"/>
    <w:lvl w:ilvl="0" w:tplc="25441126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5B3E5A"/>
    <w:multiLevelType w:val="hybridMultilevel"/>
    <w:tmpl w:val="A806700E"/>
    <w:lvl w:ilvl="0" w:tplc="25441126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53"/>
    <w:rsid w:val="00064074"/>
    <w:rsid w:val="001C5D84"/>
    <w:rsid w:val="003800D8"/>
    <w:rsid w:val="00597195"/>
    <w:rsid w:val="005F3CED"/>
    <w:rsid w:val="00BA31F4"/>
    <w:rsid w:val="00D57353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3853B-2C76-4C24-BF93-E60AF89C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353"/>
    <w:pPr>
      <w:spacing w:after="0" w:line="240" w:lineRule="auto"/>
    </w:pPr>
    <w:rPr>
      <w:rFonts w:ascii="Cordia New" w:eastAsia="Cordia New" w:hAnsi="Cordia New" w:cs="Cordia New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D57353"/>
    <w:pPr>
      <w:spacing w:before="240" w:after="60"/>
      <w:outlineLvl w:val="5"/>
    </w:pPr>
    <w:rPr>
      <w:i/>
      <w:i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57353"/>
    <w:rPr>
      <w:rFonts w:ascii="Cordia New" w:eastAsia="Cordia New" w:hAnsi="Cordia New" w:cs="Cordia New"/>
      <w:i/>
      <w:iCs/>
      <w:sz w:val="30"/>
      <w:szCs w:val="30"/>
    </w:rPr>
  </w:style>
  <w:style w:type="paragraph" w:styleId="Title">
    <w:name w:val="Title"/>
    <w:basedOn w:val="Normal"/>
    <w:link w:val="TitleChar"/>
    <w:qFormat/>
    <w:rsid w:val="00D57353"/>
    <w:pPr>
      <w:jc w:val="center"/>
    </w:pPr>
    <w:rPr>
      <w:rFonts w:ascii="Browallia New" w:hAnsi="Browallia New" w:cs="Browalli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57353"/>
    <w:rPr>
      <w:rFonts w:ascii="Browallia New" w:eastAsia="Cordia New" w:hAnsi="Browallia New" w:cs="Browallia New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0D8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0D8"/>
    <w:rPr>
      <w:rFonts w:ascii="Segoe UI" w:eastAsia="Cordia New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BA31F4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A31F4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BA31F4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A31F4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dawan@nstda.or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B11A7-EC7C-48D9-89EF-5F05BD162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nstda.or.th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Nutjita Rattanatisoi</dc:creator>
  <cp:keywords/>
  <dc:description/>
  <cp:lastModifiedBy>Rujira Phromgasigorn</cp:lastModifiedBy>
  <cp:revision>2</cp:revision>
  <cp:lastPrinted>2019-01-17T02:29:00Z</cp:lastPrinted>
  <dcterms:created xsi:type="dcterms:W3CDTF">2019-01-21T08:10:00Z</dcterms:created>
  <dcterms:modified xsi:type="dcterms:W3CDTF">2019-01-21T08:10:00Z</dcterms:modified>
</cp:coreProperties>
</file>